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DA" w:rsidRPr="00DF2EED" w:rsidRDefault="007634DA" w:rsidP="007634DA">
      <w:pPr>
        <w:spacing w:after="0" w:line="240" w:lineRule="auto"/>
        <w:jc w:val="center"/>
        <w:outlineLvl w:val="1"/>
        <w:rPr>
          <w:rFonts w:ascii="Times New Roman" w:eastAsia="Times New Roman" w:hAnsi="Times New Roman"/>
          <w:b/>
          <w:bCs/>
          <w:sz w:val="28"/>
          <w:szCs w:val="28"/>
        </w:rPr>
      </w:pPr>
      <w:bookmarkStart w:id="0" w:name="_GoBack"/>
      <w:bookmarkEnd w:id="0"/>
      <w:r w:rsidRPr="00DF2EED">
        <w:rPr>
          <w:rFonts w:ascii="Times New Roman" w:eastAsia="Times New Roman" w:hAnsi="Times New Roman"/>
          <w:b/>
          <w:bCs/>
          <w:sz w:val="28"/>
          <w:szCs w:val="28"/>
        </w:rPr>
        <w:t>Lesson Plan Template</w:t>
      </w:r>
    </w:p>
    <w:p w:rsidR="007634DA" w:rsidRDefault="007634DA" w:rsidP="007634DA">
      <w:pPr>
        <w:spacing w:after="0" w:line="240" w:lineRule="auto"/>
        <w:jc w:val="center"/>
        <w:outlineLvl w:val="1"/>
        <w:rPr>
          <w:rFonts w:ascii="Times New Roman" w:eastAsia="Times New Roman" w:hAnsi="Times New Roman"/>
          <w:b/>
          <w:bCs/>
          <w:sz w:val="16"/>
          <w:szCs w:val="16"/>
        </w:rPr>
      </w:pPr>
    </w:p>
    <w:p w:rsidR="007634DA" w:rsidRDefault="007634DA" w:rsidP="007634DA">
      <w:pPr>
        <w:spacing w:after="0" w:line="240" w:lineRule="auto"/>
        <w:jc w:val="center"/>
        <w:outlineLvl w:val="1"/>
        <w:rPr>
          <w:rFonts w:ascii="Times New Roman" w:eastAsia="Times New Roman" w:hAnsi="Times New Roman"/>
          <w:b/>
          <w:bCs/>
          <w:sz w:val="16"/>
          <w:szCs w:val="16"/>
        </w:rPr>
      </w:pPr>
      <w:r w:rsidRPr="00185094">
        <w:rPr>
          <w:rFonts w:ascii="Times New Roman" w:eastAsia="Times New Roman" w:hAnsi="Times New Roman"/>
          <w:b/>
          <w:bCs/>
          <w:sz w:val="16"/>
          <w:szCs w:val="16"/>
        </w:rPr>
        <w:t xml:space="preserve">Modified </w:t>
      </w:r>
      <w:r>
        <w:rPr>
          <w:rFonts w:ascii="Times New Roman" w:eastAsia="Times New Roman" w:hAnsi="Times New Roman"/>
          <w:b/>
          <w:bCs/>
          <w:sz w:val="16"/>
          <w:szCs w:val="16"/>
        </w:rPr>
        <w:t>5/08/13</w:t>
      </w:r>
      <w:r w:rsidRPr="00185094">
        <w:rPr>
          <w:rFonts w:ascii="Times New Roman" w:eastAsia="Times New Roman" w:hAnsi="Times New Roman"/>
          <w:b/>
          <w:bCs/>
          <w:sz w:val="16"/>
          <w:szCs w:val="16"/>
        </w:rPr>
        <w:t xml:space="preserve"> from</w:t>
      </w:r>
      <w:r>
        <w:rPr>
          <w:rFonts w:ascii="Times New Roman" w:eastAsia="Times New Roman" w:hAnsi="Times New Roman"/>
          <w:b/>
          <w:bCs/>
          <w:sz w:val="16"/>
          <w:szCs w:val="16"/>
        </w:rPr>
        <w:t xml:space="preserve"> </w:t>
      </w:r>
      <w:hyperlink r:id="rId6" w:history="1">
        <w:r w:rsidRPr="00185094">
          <w:rPr>
            <w:rFonts w:ascii="Times New Roman" w:eastAsia="Times New Roman" w:hAnsi="Times New Roman"/>
            <w:b/>
            <w:bCs/>
            <w:color w:val="0000FF"/>
            <w:sz w:val="16"/>
            <w:szCs w:val="16"/>
            <w:u w:val="single"/>
          </w:rPr>
          <w:t>LEARN NC</w:t>
        </w:r>
      </w:hyperlink>
      <w:r w:rsidRPr="00185094">
        <w:rPr>
          <w:rFonts w:ascii="Times New Roman" w:eastAsia="Times New Roman" w:hAnsi="Times New Roman"/>
          <w:b/>
          <w:bCs/>
          <w:sz w:val="16"/>
          <w:szCs w:val="16"/>
        </w:rPr>
        <w:t xml:space="preserve"> (</w:t>
      </w:r>
      <w:hyperlink r:id="rId7" w:history="1">
        <w:r w:rsidRPr="00185094">
          <w:rPr>
            <w:rStyle w:val="Hyperlink"/>
            <w:sz w:val="16"/>
            <w:szCs w:val="16"/>
          </w:rPr>
          <w:t>www.learnnc.org</w:t>
        </w:r>
      </w:hyperlink>
      <w:r>
        <w:rPr>
          <w:rStyle w:val="Hyperlink"/>
          <w:sz w:val="16"/>
          <w:szCs w:val="16"/>
        </w:rPr>
        <w:t>)</w:t>
      </w:r>
    </w:p>
    <w:p w:rsidR="007634DA" w:rsidRPr="00DF2EED" w:rsidRDefault="007634DA" w:rsidP="00CD0CFF">
      <w:pPr>
        <w:pBdr>
          <w:bottom w:val="single" w:sz="6" w:space="1" w:color="auto"/>
        </w:pBdr>
        <w:spacing w:before="120" w:after="120" w:line="240" w:lineRule="auto"/>
        <w:jc w:val="center"/>
        <w:rPr>
          <w:rFonts w:ascii="Arial" w:eastAsia="Times New Roman" w:hAnsi="Arial" w:cs="Arial"/>
          <w:vanish/>
        </w:rPr>
      </w:pPr>
      <w:r w:rsidRPr="00DF2EED">
        <w:rPr>
          <w:rFonts w:ascii="Arial" w:eastAsia="Times New Roman" w:hAnsi="Arial" w:cs="Arial"/>
          <w:vanish/>
        </w:rPr>
        <w:t>Top of Form</w:t>
      </w:r>
    </w:p>
    <w:p w:rsidR="007634DA" w:rsidRPr="00DF2EED" w:rsidRDefault="007634DA" w:rsidP="00CD0CFF">
      <w:pPr>
        <w:pBdr>
          <w:top w:val="single" w:sz="6" w:space="1" w:color="auto"/>
        </w:pBdr>
        <w:spacing w:before="120" w:after="120" w:line="240" w:lineRule="auto"/>
        <w:jc w:val="center"/>
        <w:rPr>
          <w:rFonts w:ascii="Arial" w:eastAsia="Times New Roman" w:hAnsi="Arial" w:cs="Arial"/>
          <w:vanish/>
        </w:rPr>
      </w:pPr>
      <w:r w:rsidRPr="00DF2EED">
        <w:rPr>
          <w:rFonts w:ascii="Arial" w:eastAsia="Times New Roman" w:hAnsi="Arial" w:cs="Arial"/>
          <w:vanish/>
        </w:rPr>
        <w:t>Bottom of Form</w:t>
      </w:r>
    </w:p>
    <w:p w:rsidR="007634DA" w:rsidRDefault="007634DA" w:rsidP="00CD0CFF">
      <w:pPr>
        <w:spacing w:before="120" w:after="120" w:line="240" w:lineRule="auto"/>
        <w:jc w:val="center"/>
        <w:rPr>
          <w:rFonts w:ascii="Times New Roman" w:eastAsia="Times New Roman" w:hAnsi="Times New Roman"/>
          <w:sz w:val="24"/>
          <w:szCs w:val="24"/>
        </w:rPr>
      </w:pPr>
      <w:r w:rsidRPr="00DF2EED">
        <w:rPr>
          <w:rFonts w:ascii="Times New Roman" w:eastAsia="Times New Roman" w:hAnsi="Times New Roman"/>
        </w:rPr>
        <w:t>For LEARN NC partners</w:t>
      </w:r>
    </w:p>
    <w:tbl>
      <w:tblPr>
        <w:tblStyle w:val="TableGrid"/>
        <w:tblW w:w="10260" w:type="dxa"/>
        <w:tblInd w:w="-252" w:type="dxa"/>
        <w:tblLayout w:type="fixed"/>
        <w:tblLook w:val="04A0" w:firstRow="1" w:lastRow="0" w:firstColumn="1" w:lastColumn="0" w:noHBand="0" w:noVBand="1"/>
      </w:tblPr>
      <w:tblGrid>
        <w:gridCol w:w="1800"/>
        <w:gridCol w:w="8460"/>
      </w:tblGrid>
      <w:tr w:rsidR="007634DA" w:rsidTr="0044367C">
        <w:tc>
          <w:tcPr>
            <w:tcW w:w="1800" w:type="dxa"/>
          </w:tcPr>
          <w:p w:rsidR="007634DA" w:rsidRPr="00E3567A" w:rsidRDefault="007634DA" w:rsidP="007C1067">
            <w:pPr>
              <w:spacing w:before="120"/>
              <w:ind w:left="-18" w:firstLine="18"/>
              <w:rPr>
                <w:rFonts w:ascii="Arial" w:eastAsia="Times New Roman" w:hAnsi="Arial" w:cs="Arial"/>
                <w:b/>
              </w:rPr>
            </w:pPr>
            <w:r w:rsidRPr="00E3567A">
              <w:rPr>
                <w:rFonts w:ascii="Arial" w:eastAsia="Times New Roman" w:hAnsi="Arial" w:cs="Arial"/>
                <w:b/>
              </w:rPr>
              <w:t>Title (Required)</w:t>
            </w:r>
          </w:p>
        </w:tc>
        <w:tc>
          <w:tcPr>
            <w:tcW w:w="8460" w:type="dxa"/>
          </w:tcPr>
          <w:p w:rsidR="00E9349E" w:rsidRDefault="00E9349E" w:rsidP="00E9349E">
            <w:pPr>
              <w:rPr>
                <w:rFonts w:ascii="Arial" w:eastAsia="Times New Roman" w:hAnsi="Arial" w:cs="Arial"/>
                <w:b/>
              </w:rPr>
            </w:pPr>
            <w:r>
              <w:rPr>
                <w:rFonts w:ascii="Arial" w:eastAsia="Times New Roman" w:hAnsi="Arial" w:cs="Arial"/>
                <w:b/>
              </w:rPr>
              <w:t xml:space="preserve">Activity 2 – Heat problems and </w:t>
            </w:r>
            <w:proofErr w:type="spellStart"/>
            <w:r>
              <w:rPr>
                <w:rFonts w:ascii="Arial" w:eastAsia="Times New Roman" w:hAnsi="Arial" w:cs="Arial"/>
                <w:b/>
              </w:rPr>
              <w:t>Calorimetry</w:t>
            </w:r>
            <w:proofErr w:type="spellEnd"/>
          </w:p>
          <w:p w:rsidR="007634DA" w:rsidRPr="00E3567A" w:rsidRDefault="007634DA" w:rsidP="007C1067">
            <w:pPr>
              <w:spacing w:before="120" w:after="240"/>
              <w:rPr>
                <w:rFonts w:ascii="Arial" w:eastAsia="Times New Roman" w:hAnsi="Arial" w:cs="Arial"/>
              </w:rPr>
            </w:pP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Introduction (Required)</w:t>
            </w:r>
          </w:p>
        </w:tc>
        <w:tc>
          <w:tcPr>
            <w:tcW w:w="8460" w:type="dxa"/>
          </w:tcPr>
          <w:p w:rsidR="007634DA" w:rsidRDefault="00D47C22" w:rsidP="00B70E9A">
            <w:pPr>
              <w:spacing w:before="120" w:after="240"/>
              <w:rPr>
                <w:rFonts w:ascii="Arial" w:eastAsia="Times New Roman" w:hAnsi="Arial" w:cs="Arial"/>
                <w:sz w:val="22"/>
                <w:szCs w:val="22"/>
              </w:rPr>
            </w:pPr>
            <w:r w:rsidRPr="00D47C22">
              <w:rPr>
                <w:rFonts w:ascii="Arial" w:eastAsia="Times New Roman" w:hAnsi="Arial" w:cs="Arial"/>
              </w:rPr>
              <w:t xml:space="preserve">In this activity, students will perform a virtual </w:t>
            </w:r>
            <w:proofErr w:type="spellStart"/>
            <w:r w:rsidRPr="00D47C22">
              <w:rPr>
                <w:rFonts w:ascii="Arial" w:eastAsia="Times New Roman" w:hAnsi="Arial" w:cs="Arial"/>
              </w:rPr>
              <w:t>calorimetry</w:t>
            </w:r>
            <w:proofErr w:type="spellEnd"/>
            <w:r w:rsidRPr="00D47C22">
              <w:rPr>
                <w:rFonts w:ascii="Arial" w:eastAsia="Times New Roman" w:hAnsi="Arial" w:cs="Arial"/>
              </w:rPr>
              <w:t xml:space="preserve"> experiment and apply data from the experiment to thermochemical problems.  Students will use the equation Q = </w:t>
            </w:r>
            <w:proofErr w:type="spellStart"/>
            <w:r w:rsidRPr="00D47C22">
              <w:rPr>
                <w:rFonts w:ascii="Arial" w:eastAsia="Times New Roman" w:hAnsi="Arial" w:cs="Arial"/>
              </w:rPr>
              <w:t>Cm</w:t>
            </w:r>
            <w:r w:rsidRPr="00D47C22">
              <w:rPr>
                <w:rFonts w:ascii="Symbol" w:eastAsia="Times New Roman" w:hAnsi="Symbol" w:cs="Arial"/>
              </w:rPr>
              <w:t></w:t>
            </w:r>
            <w:r w:rsidRPr="00D47C22">
              <w:rPr>
                <w:rFonts w:ascii="Arial" w:eastAsia="Times New Roman" w:hAnsi="Arial" w:cs="Arial"/>
              </w:rPr>
              <w:t>T</w:t>
            </w:r>
            <w:proofErr w:type="spellEnd"/>
            <w:r w:rsidRPr="00D47C22">
              <w:rPr>
                <w:rFonts w:ascii="Arial" w:eastAsia="Times New Roman" w:hAnsi="Arial" w:cs="Arial"/>
              </w:rPr>
              <w:t xml:space="preserve"> as well as the concept of heat lost = heat gained.</w:t>
            </w:r>
          </w:p>
          <w:p w:rsidR="00D47C22" w:rsidRPr="00D47C22" w:rsidRDefault="00D47C22" w:rsidP="00D47C22">
            <w:pPr>
              <w:spacing w:before="120" w:after="240"/>
              <w:rPr>
                <w:rFonts w:ascii="Arial" w:eastAsia="Times New Roman" w:hAnsi="Arial" w:cs="Arial"/>
              </w:rPr>
            </w:pPr>
            <w:r>
              <w:rPr>
                <w:rFonts w:ascii="Arial" w:eastAsia="Times New Roman" w:hAnsi="Arial" w:cs="Arial"/>
              </w:rPr>
              <w:t xml:space="preserve">There is an optional </w:t>
            </w:r>
            <w:proofErr w:type="spellStart"/>
            <w:r>
              <w:rPr>
                <w:rFonts w:ascii="Arial" w:eastAsia="Times New Roman" w:hAnsi="Arial" w:cs="Arial"/>
              </w:rPr>
              <w:t>calorimetry</w:t>
            </w:r>
            <w:proofErr w:type="spellEnd"/>
            <w:r>
              <w:rPr>
                <w:rFonts w:ascii="Arial" w:eastAsia="Times New Roman" w:hAnsi="Arial" w:cs="Arial"/>
              </w:rPr>
              <w:t xml:space="preserve"> lab for students to create a procedure and use a basic calorimeter to determine heat transfer between a metal and water.  This will provide the same data as the virtual activity.</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Learning Outcomes (Required)</w:t>
            </w:r>
          </w:p>
        </w:tc>
        <w:tc>
          <w:tcPr>
            <w:tcW w:w="8460" w:type="dxa"/>
          </w:tcPr>
          <w:p w:rsidR="004F3360" w:rsidRPr="0060278A" w:rsidRDefault="004F3360" w:rsidP="004F3360">
            <w:pPr>
              <w:rPr>
                <w:rFonts w:ascii="Arial" w:eastAsia="Times New Roman" w:hAnsi="Arial" w:cs="Arial"/>
                <w:b/>
              </w:rPr>
            </w:pPr>
            <w:r w:rsidRPr="0060278A">
              <w:rPr>
                <w:rFonts w:ascii="Arial" w:eastAsia="Times New Roman" w:hAnsi="Arial" w:cs="Arial"/>
                <w:b/>
              </w:rPr>
              <w:t>Students will</w:t>
            </w:r>
          </w:p>
          <w:p w:rsidR="0070132C" w:rsidRPr="00E9349E" w:rsidRDefault="000E68A7" w:rsidP="00E9349E">
            <w:pPr>
              <w:pStyle w:val="ListParagraph"/>
              <w:numPr>
                <w:ilvl w:val="0"/>
                <w:numId w:val="23"/>
              </w:numPr>
              <w:rPr>
                <w:rFonts w:ascii="Arial" w:eastAsia="Times New Roman" w:hAnsi="Arial" w:cs="Arial"/>
              </w:rPr>
            </w:pPr>
            <w:r w:rsidRPr="004F3360">
              <w:rPr>
                <w:rFonts w:ascii="Arial" w:eastAsia="Times New Roman" w:hAnsi="Arial" w:cs="Arial"/>
              </w:rPr>
              <w:t>Practice solving thermochemical problems.</w:t>
            </w:r>
          </w:p>
          <w:p w:rsidR="0044367C" w:rsidRDefault="0044367C" w:rsidP="0044367C">
            <w:pPr>
              <w:ind w:left="720"/>
              <w:rPr>
                <w:rFonts w:ascii="Arial" w:eastAsia="Times New Roman" w:hAnsi="Arial" w:cs="Arial"/>
              </w:rPr>
            </w:pP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Curriculum Alignment (Required)</w:t>
            </w:r>
          </w:p>
        </w:tc>
        <w:tc>
          <w:tcPr>
            <w:tcW w:w="8460" w:type="dxa"/>
          </w:tcPr>
          <w:p w:rsidR="00546B20" w:rsidRDefault="00546B20" w:rsidP="00546B20">
            <w:pPr>
              <w:spacing w:after="200" w:line="276" w:lineRule="auto"/>
              <w:jc w:val="both"/>
              <w:rPr>
                <w:rFonts w:ascii="Arial" w:hAnsi="Arial" w:cs="Arial"/>
              </w:rPr>
            </w:pPr>
            <w:r>
              <w:rPr>
                <w:rFonts w:ascii="Arial" w:hAnsi="Arial" w:cs="Arial"/>
              </w:rPr>
              <w:t>From the Next Generation Science Standards (</w:t>
            </w:r>
            <w:hyperlink r:id="rId8" w:history="1">
              <w:r>
                <w:rPr>
                  <w:rStyle w:val="Hyperlink"/>
                </w:rPr>
                <w:t>http://www.nextgenscience.org/</w:t>
              </w:r>
            </w:hyperlink>
            <w: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8235"/>
            </w:tblGrid>
            <w:tr w:rsidR="00546B20" w:rsidRPr="004E5AD7" w:rsidTr="00363ABB">
              <w:tc>
                <w:tcPr>
                  <w:tcW w:w="1125" w:type="dxa"/>
                  <w:tcBorders>
                    <w:top w:val="nil"/>
                    <w:left w:val="nil"/>
                    <w:bottom w:val="nil"/>
                    <w:right w:val="nil"/>
                  </w:tcBorders>
                  <w:tcMar>
                    <w:top w:w="0" w:type="dxa"/>
                    <w:left w:w="0" w:type="dxa"/>
                    <w:bottom w:w="0" w:type="dxa"/>
                    <w:right w:w="225" w:type="dxa"/>
                  </w:tcMar>
                  <w:hideMark/>
                </w:tcPr>
                <w:p w:rsidR="00546B20" w:rsidRPr="004E5AD7" w:rsidRDefault="00546B20" w:rsidP="00363ABB">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HS-PS3-1</w:t>
                  </w:r>
                </w:p>
              </w:tc>
              <w:tc>
                <w:tcPr>
                  <w:tcW w:w="8235" w:type="dxa"/>
                  <w:shd w:val="clear" w:color="auto" w:fill="FFFFFF"/>
                  <w:tcMar>
                    <w:top w:w="0" w:type="dxa"/>
                    <w:left w:w="0" w:type="dxa"/>
                    <w:bottom w:w="150" w:type="dxa"/>
                    <w:right w:w="0" w:type="dxa"/>
                  </w:tcMar>
                  <w:hideMark/>
                </w:tcPr>
                <w:p w:rsidR="00546B20" w:rsidRPr="004E5AD7" w:rsidRDefault="00546B20" w:rsidP="00363ABB">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Create a computational model to calculate the change in the energy of one component in a system when the change in energy of the other component(s) and energy flows in and out of the system are known.</w:t>
                  </w:r>
                </w:p>
              </w:tc>
            </w:tr>
            <w:tr w:rsidR="00546B20" w:rsidRPr="004E5AD7" w:rsidTr="00363ABB">
              <w:tc>
                <w:tcPr>
                  <w:tcW w:w="1125" w:type="dxa"/>
                  <w:tcBorders>
                    <w:top w:val="nil"/>
                    <w:left w:val="nil"/>
                    <w:bottom w:val="nil"/>
                    <w:right w:val="nil"/>
                  </w:tcBorders>
                  <w:tcMar>
                    <w:top w:w="0" w:type="dxa"/>
                    <w:left w:w="0" w:type="dxa"/>
                    <w:bottom w:w="0" w:type="dxa"/>
                    <w:right w:w="225" w:type="dxa"/>
                  </w:tcMar>
                  <w:hideMark/>
                </w:tcPr>
                <w:p w:rsidR="00546B20" w:rsidRPr="004E5AD7" w:rsidRDefault="00546B20" w:rsidP="00363ABB">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HS-PS3-4.</w:t>
                  </w:r>
                </w:p>
              </w:tc>
              <w:tc>
                <w:tcPr>
                  <w:tcW w:w="8235" w:type="dxa"/>
                  <w:shd w:val="clear" w:color="auto" w:fill="FFFFFF"/>
                  <w:tcMar>
                    <w:top w:w="0" w:type="dxa"/>
                    <w:left w:w="0" w:type="dxa"/>
                    <w:bottom w:w="150" w:type="dxa"/>
                    <w:right w:w="0" w:type="dxa"/>
                  </w:tcMar>
                  <w:hideMark/>
                </w:tcPr>
                <w:p w:rsidR="00546B20" w:rsidRPr="004E5AD7" w:rsidRDefault="00546B20" w:rsidP="00363ABB">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tc>
            </w:tr>
          </w:tbl>
          <w:p w:rsidR="00E262E2" w:rsidRPr="00B70E9A" w:rsidRDefault="00E262E2" w:rsidP="00E262E2">
            <w:pPr>
              <w:spacing w:after="200" w:line="276" w:lineRule="auto"/>
              <w:jc w:val="both"/>
              <w:rPr>
                <w:rFonts w:ascii="Arial" w:hAnsi="Arial" w:cs="Arial"/>
              </w:rPr>
            </w:pPr>
            <w:r w:rsidRPr="00B70E9A">
              <w:rPr>
                <w:rFonts w:ascii="Arial" w:hAnsi="Arial" w:cs="Arial"/>
              </w:rPr>
              <w:t>From the NC Essential Standards “unpacked” content</w:t>
            </w:r>
            <w:r w:rsidR="00D142D6">
              <w:rPr>
                <w:rFonts w:ascii="Arial" w:hAnsi="Arial" w:cs="Arial"/>
              </w:rPr>
              <w:t xml:space="preserve"> for chemistry:</w:t>
            </w:r>
          </w:p>
          <w:p w:rsidR="00E262E2" w:rsidRPr="00B70E9A" w:rsidRDefault="00E262E2" w:rsidP="00E262E2">
            <w:pPr>
              <w:pStyle w:val="ListParagraph"/>
              <w:numPr>
                <w:ilvl w:val="0"/>
                <w:numId w:val="20"/>
              </w:numPr>
              <w:spacing w:after="200" w:line="276" w:lineRule="auto"/>
              <w:contextualSpacing/>
              <w:jc w:val="both"/>
              <w:rPr>
                <w:rFonts w:ascii="Arial" w:hAnsi="Arial" w:cs="Arial"/>
              </w:rPr>
            </w:pPr>
            <w:r w:rsidRPr="00B70E9A">
              <w:rPr>
                <w:rFonts w:ascii="Arial" w:hAnsi="Arial" w:cs="Arial"/>
                <w:b/>
              </w:rPr>
              <w:t>2.1.1</w:t>
            </w:r>
            <w:r w:rsidRPr="00B70E9A">
              <w:rPr>
                <w:rFonts w:ascii="Arial" w:hAnsi="Arial" w:cs="Arial"/>
              </w:rPr>
              <w:t xml:space="preserve">  Explain the energetic nature of phase changes (contrast heat and temperature, including temperature as a measure of average kinetic energy, and appropriately use the units Joule, Celsius, and Kelvin)</w:t>
            </w:r>
          </w:p>
          <w:p w:rsidR="00E262E2" w:rsidRPr="00B70E9A" w:rsidRDefault="00E262E2" w:rsidP="00E262E2">
            <w:pPr>
              <w:pStyle w:val="ListParagraph"/>
              <w:numPr>
                <w:ilvl w:val="0"/>
                <w:numId w:val="20"/>
              </w:numPr>
              <w:spacing w:after="200" w:line="276" w:lineRule="auto"/>
              <w:contextualSpacing/>
              <w:jc w:val="both"/>
              <w:rPr>
                <w:rFonts w:ascii="Arial" w:hAnsi="Arial" w:cs="Arial"/>
              </w:rPr>
            </w:pPr>
            <w:r w:rsidRPr="00B70E9A">
              <w:rPr>
                <w:rFonts w:ascii="Arial" w:hAnsi="Arial" w:cs="Arial"/>
                <w:b/>
              </w:rPr>
              <w:t xml:space="preserve">2.1.2  </w:t>
            </w:r>
            <w:r w:rsidRPr="00B70E9A">
              <w:rPr>
                <w:rFonts w:ascii="Arial" w:hAnsi="Arial" w:cs="Arial"/>
              </w:rPr>
              <w:t>Explain heating and cooling curves (complete calculations of: q=</w:t>
            </w:r>
            <w:proofErr w:type="spellStart"/>
            <w:r w:rsidRPr="00B70E9A">
              <w:rPr>
                <w:rFonts w:ascii="Arial" w:hAnsi="Arial" w:cs="Arial"/>
              </w:rPr>
              <w:t>mC</w:t>
            </w:r>
            <w:r w:rsidRPr="00123C3A">
              <w:rPr>
                <w:rFonts w:ascii="Symbol" w:hAnsi="Symbol" w:cs="Arial"/>
              </w:rPr>
              <w:t></w:t>
            </w:r>
            <w:r w:rsidRPr="00B70E9A">
              <w:rPr>
                <w:rFonts w:ascii="Arial" w:hAnsi="Arial" w:cs="Arial"/>
              </w:rPr>
              <w:t>T</w:t>
            </w:r>
            <w:proofErr w:type="spellEnd"/>
            <w:r w:rsidRPr="00B70E9A">
              <w:rPr>
                <w:rFonts w:ascii="Arial" w:hAnsi="Arial" w:cs="Arial"/>
              </w:rPr>
              <w:t>, q=</w:t>
            </w:r>
            <w:proofErr w:type="spellStart"/>
            <w:r w:rsidRPr="00B70E9A">
              <w:rPr>
                <w:rFonts w:ascii="Arial" w:hAnsi="Arial" w:cs="Arial"/>
              </w:rPr>
              <w:t>mH</w:t>
            </w:r>
            <w:r w:rsidRPr="00B70E9A">
              <w:rPr>
                <w:rFonts w:ascii="Arial" w:hAnsi="Arial" w:cs="Arial"/>
                <w:vertAlign w:val="subscript"/>
              </w:rPr>
              <w:t>f</w:t>
            </w:r>
            <w:proofErr w:type="spellEnd"/>
            <w:r w:rsidRPr="00B70E9A">
              <w:rPr>
                <w:rFonts w:ascii="Arial" w:hAnsi="Arial" w:cs="Arial"/>
              </w:rPr>
              <w:t>, q=</w:t>
            </w:r>
            <w:proofErr w:type="spellStart"/>
            <w:r w:rsidRPr="00B70E9A">
              <w:rPr>
                <w:rFonts w:ascii="Arial" w:hAnsi="Arial" w:cs="Arial"/>
              </w:rPr>
              <w:t>mH</w:t>
            </w:r>
            <w:r w:rsidRPr="00B70E9A">
              <w:rPr>
                <w:rFonts w:ascii="Arial" w:hAnsi="Arial" w:cs="Arial"/>
                <w:vertAlign w:val="subscript"/>
              </w:rPr>
              <w:t>v</w:t>
            </w:r>
            <w:proofErr w:type="spellEnd"/>
            <w:r w:rsidRPr="00B70E9A">
              <w:rPr>
                <w:rFonts w:ascii="Arial" w:hAnsi="Arial" w:cs="Arial"/>
              </w:rPr>
              <w:t xml:space="preserve"> using heating/cooling curve data)</w:t>
            </w:r>
          </w:p>
          <w:p w:rsidR="00E262E2" w:rsidRPr="00B70E9A" w:rsidRDefault="00E262E2" w:rsidP="00E262E2">
            <w:pPr>
              <w:pStyle w:val="ListParagraph"/>
              <w:numPr>
                <w:ilvl w:val="0"/>
                <w:numId w:val="20"/>
              </w:numPr>
              <w:spacing w:after="200" w:line="276" w:lineRule="auto"/>
              <w:contextualSpacing/>
              <w:jc w:val="both"/>
              <w:rPr>
                <w:rFonts w:ascii="Arial" w:hAnsi="Arial" w:cs="Arial"/>
              </w:rPr>
            </w:pPr>
            <w:r w:rsidRPr="00B70E9A">
              <w:rPr>
                <w:rFonts w:ascii="Arial" w:hAnsi="Arial" w:cs="Arial"/>
                <w:b/>
              </w:rPr>
              <w:t>2.1.4</w:t>
            </w:r>
            <w:r w:rsidRPr="00B70E9A">
              <w:rPr>
                <w:rFonts w:ascii="Arial" w:hAnsi="Arial" w:cs="Arial"/>
              </w:rPr>
              <w:t xml:space="preserve"> </w:t>
            </w:r>
            <w:r w:rsidR="0060278A">
              <w:rPr>
                <w:rFonts w:ascii="Arial" w:hAnsi="Arial" w:cs="Arial"/>
              </w:rPr>
              <w:t xml:space="preserve">  </w:t>
            </w:r>
            <w:r w:rsidRPr="00B70E9A">
              <w:rPr>
                <w:rFonts w:ascii="Arial" w:hAnsi="Arial" w:cs="Arial"/>
              </w:rPr>
              <w:t xml:space="preserve">Infer simple calorimetric calculations based on the concepts of heat lost equals heat gained and specific heat.                                    </w:t>
            </w:r>
          </w:p>
          <w:p w:rsidR="0044367C" w:rsidRPr="00E9349E" w:rsidRDefault="00E262E2" w:rsidP="00E9349E">
            <w:pPr>
              <w:pStyle w:val="ListParagraph"/>
              <w:numPr>
                <w:ilvl w:val="0"/>
                <w:numId w:val="20"/>
              </w:numPr>
              <w:rPr>
                <w:rFonts w:ascii="Arial" w:hAnsi="Arial" w:cs="Arial"/>
              </w:rPr>
            </w:pPr>
            <w:r w:rsidRPr="00B70E9A">
              <w:rPr>
                <w:rFonts w:ascii="Arial" w:hAnsi="Arial" w:cs="Arial"/>
                <w:b/>
              </w:rPr>
              <w:t>2.2.1</w:t>
            </w:r>
            <w:r w:rsidRPr="00B70E9A">
              <w:rPr>
                <w:rFonts w:ascii="Arial" w:hAnsi="Arial" w:cs="Arial"/>
              </w:rPr>
              <w:t xml:space="preserve">  Explain the energy content of a chemical reaction (interpret potential energy diagrams for endothermic and exothermic reactions including reactants, products, and activated complex-with and without the presence of a catalyst)</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Classroom Time Required (Required)</w:t>
            </w:r>
          </w:p>
        </w:tc>
        <w:tc>
          <w:tcPr>
            <w:tcW w:w="8460" w:type="dxa"/>
          </w:tcPr>
          <w:p w:rsidR="007634DA" w:rsidRPr="00E9349E" w:rsidRDefault="00D142D6" w:rsidP="00E9349E">
            <w:pPr>
              <w:spacing w:before="120" w:after="240"/>
              <w:rPr>
                <w:rFonts w:ascii="Arial" w:eastAsia="Times New Roman" w:hAnsi="Arial" w:cs="Arial"/>
                <w:sz w:val="22"/>
                <w:szCs w:val="22"/>
              </w:rPr>
            </w:pPr>
            <w:r w:rsidRPr="0060278A">
              <w:rPr>
                <w:rFonts w:ascii="Arial" w:eastAsia="Times New Roman" w:hAnsi="Arial" w:cs="Arial"/>
                <w:b/>
              </w:rPr>
              <w:t>Activity 2</w:t>
            </w:r>
            <w:r>
              <w:rPr>
                <w:rFonts w:ascii="Arial" w:eastAsia="Times New Roman" w:hAnsi="Arial" w:cs="Arial"/>
              </w:rPr>
              <w:t xml:space="preserve"> - </w:t>
            </w:r>
            <w:r w:rsidR="00E61BA2">
              <w:rPr>
                <w:rFonts w:ascii="Arial" w:eastAsia="Times New Roman" w:hAnsi="Arial" w:cs="Arial"/>
              </w:rPr>
              <w:t>one 90 minute block.</w:t>
            </w:r>
            <w:r w:rsidR="00C6227E">
              <w:rPr>
                <w:rFonts w:ascii="Arial" w:eastAsia="Times New Roman" w:hAnsi="Arial" w:cs="Arial"/>
              </w:rPr>
              <w:t xml:space="preserve">  </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Materials Needed (Required)</w:t>
            </w:r>
          </w:p>
        </w:tc>
        <w:tc>
          <w:tcPr>
            <w:tcW w:w="8460" w:type="dxa"/>
          </w:tcPr>
          <w:p w:rsidR="00CF2F02" w:rsidRPr="00CF2F02" w:rsidRDefault="00CF2F02" w:rsidP="00BC36EB">
            <w:pPr>
              <w:spacing w:before="120" w:after="240"/>
              <w:rPr>
                <w:rFonts w:ascii="Arial" w:eastAsia="Times New Roman" w:hAnsi="Arial" w:cs="Arial"/>
                <w:b/>
              </w:rPr>
            </w:pPr>
            <w:r w:rsidRPr="00CF2F02">
              <w:rPr>
                <w:rFonts w:ascii="Arial" w:eastAsia="Times New Roman" w:hAnsi="Arial" w:cs="Arial"/>
                <w:b/>
              </w:rPr>
              <w:t>Activity 2 Materials:</w:t>
            </w:r>
          </w:p>
          <w:p w:rsidR="00CF2F02" w:rsidRDefault="00CF2F02" w:rsidP="00BC36EB">
            <w:pPr>
              <w:spacing w:before="120" w:after="240"/>
              <w:rPr>
                <w:rFonts w:ascii="Arial" w:eastAsia="Times New Roman" w:hAnsi="Arial" w:cs="Arial"/>
              </w:rPr>
            </w:pPr>
            <w:r w:rsidRPr="0060278A">
              <w:rPr>
                <w:rFonts w:ascii="Arial" w:eastAsia="Times New Roman" w:hAnsi="Arial" w:cs="Arial"/>
                <w:u w:val="single"/>
              </w:rPr>
              <w:t>Teacher</w:t>
            </w:r>
            <w:r>
              <w:rPr>
                <w:rFonts w:ascii="Arial" w:eastAsia="Times New Roman" w:hAnsi="Arial" w:cs="Arial"/>
              </w:rPr>
              <w:t>: computer with internet access, class monitor, power point software</w:t>
            </w:r>
            <w:r w:rsidR="003766E1">
              <w:rPr>
                <w:rFonts w:ascii="Arial" w:eastAsia="Times New Roman" w:hAnsi="Arial" w:cs="Arial"/>
              </w:rPr>
              <w:t xml:space="preserve">, virtual </w:t>
            </w:r>
            <w:proofErr w:type="spellStart"/>
            <w:r w:rsidR="003766E1">
              <w:rPr>
                <w:rFonts w:ascii="Arial" w:eastAsia="Times New Roman" w:hAnsi="Arial" w:cs="Arial"/>
              </w:rPr>
              <w:t>calorimetry</w:t>
            </w:r>
            <w:proofErr w:type="spellEnd"/>
            <w:r w:rsidR="003766E1">
              <w:rPr>
                <w:rFonts w:ascii="Arial" w:eastAsia="Times New Roman" w:hAnsi="Arial" w:cs="Arial"/>
              </w:rPr>
              <w:t xml:space="preserve"> activity answer key, thermochemistry problem set answer key</w:t>
            </w:r>
          </w:p>
          <w:p w:rsidR="007634DA" w:rsidRDefault="00CF2F02" w:rsidP="00E9349E">
            <w:pPr>
              <w:spacing w:before="120" w:after="240"/>
              <w:rPr>
                <w:rFonts w:ascii="Arial" w:eastAsia="Times New Roman" w:hAnsi="Arial" w:cs="Arial"/>
              </w:rPr>
            </w:pPr>
            <w:r w:rsidRPr="0060278A">
              <w:rPr>
                <w:rFonts w:ascii="Arial" w:eastAsia="Times New Roman" w:hAnsi="Arial" w:cs="Arial"/>
                <w:u w:val="single"/>
              </w:rPr>
              <w:t>Students</w:t>
            </w:r>
            <w:r>
              <w:rPr>
                <w:rFonts w:ascii="Arial" w:eastAsia="Times New Roman" w:hAnsi="Arial" w:cs="Arial"/>
              </w:rPr>
              <w:t xml:space="preserve">: computer with internet access, virtual </w:t>
            </w:r>
            <w:proofErr w:type="spellStart"/>
            <w:r>
              <w:rPr>
                <w:rFonts w:ascii="Arial" w:eastAsia="Times New Roman" w:hAnsi="Arial" w:cs="Arial"/>
              </w:rPr>
              <w:t>calorimetry</w:t>
            </w:r>
            <w:proofErr w:type="spellEnd"/>
            <w:r>
              <w:rPr>
                <w:rFonts w:ascii="Arial" w:eastAsia="Times New Roman" w:hAnsi="Arial" w:cs="Arial"/>
              </w:rPr>
              <w:t xml:space="preserve"> lab handout</w:t>
            </w:r>
            <w:r w:rsidR="00E208C8">
              <w:rPr>
                <w:rFonts w:ascii="Arial" w:eastAsia="Times New Roman" w:hAnsi="Arial" w:cs="Arial"/>
              </w:rPr>
              <w:t xml:space="preserve">, Thermochemistry </w:t>
            </w:r>
            <w:r w:rsidR="00E208C8">
              <w:rPr>
                <w:rFonts w:ascii="Arial" w:eastAsia="Times New Roman" w:hAnsi="Arial" w:cs="Arial"/>
              </w:rPr>
              <w:lastRenderedPageBreak/>
              <w:t>problem set worksheet</w:t>
            </w:r>
          </w:p>
        </w:tc>
      </w:tr>
      <w:tr w:rsidR="00BC36EB" w:rsidTr="0044367C">
        <w:tc>
          <w:tcPr>
            <w:tcW w:w="1800" w:type="dxa"/>
          </w:tcPr>
          <w:p w:rsidR="00BC36EB" w:rsidRPr="00E3567A" w:rsidRDefault="00BC36EB" w:rsidP="0044367C">
            <w:pPr>
              <w:spacing w:before="120"/>
              <w:rPr>
                <w:rFonts w:ascii="Arial" w:eastAsia="Times New Roman" w:hAnsi="Arial" w:cs="Arial"/>
                <w:b/>
              </w:rPr>
            </w:pPr>
            <w:r w:rsidRPr="00E3567A">
              <w:rPr>
                <w:rFonts w:ascii="Arial" w:eastAsia="Times New Roman" w:hAnsi="Arial" w:cs="Arial"/>
                <w:b/>
              </w:rPr>
              <w:lastRenderedPageBreak/>
              <w:t>Pre-activities (Required)</w:t>
            </w:r>
          </w:p>
        </w:tc>
        <w:tc>
          <w:tcPr>
            <w:tcW w:w="8460" w:type="dxa"/>
          </w:tcPr>
          <w:p w:rsidR="00607434" w:rsidRDefault="00607434" w:rsidP="000F7F10">
            <w:pPr>
              <w:rPr>
                <w:rFonts w:ascii="Arial" w:eastAsia="Times New Roman" w:hAnsi="Arial" w:cs="Arial"/>
                <w:b/>
              </w:rPr>
            </w:pPr>
            <w:r>
              <w:rPr>
                <w:rFonts w:ascii="Arial" w:eastAsia="Times New Roman" w:hAnsi="Arial" w:cs="Arial"/>
                <w:b/>
              </w:rPr>
              <w:t xml:space="preserve">Activity 2 – Heat problems and </w:t>
            </w:r>
            <w:proofErr w:type="spellStart"/>
            <w:r>
              <w:rPr>
                <w:rFonts w:ascii="Arial" w:eastAsia="Times New Roman" w:hAnsi="Arial" w:cs="Arial"/>
                <w:b/>
              </w:rPr>
              <w:t>Calorimetry</w:t>
            </w:r>
            <w:proofErr w:type="spellEnd"/>
          </w:p>
          <w:p w:rsidR="00607434" w:rsidRPr="00607434" w:rsidRDefault="00607434" w:rsidP="000F7F10">
            <w:pPr>
              <w:rPr>
                <w:rFonts w:ascii="Arial" w:eastAsia="Times New Roman" w:hAnsi="Arial" w:cs="Arial"/>
              </w:rPr>
            </w:pPr>
            <w:r>
              <w:rPr>
                <w:rFonts w:ascii="Arial" w:eastAsia="Times New Roman" w:hAnsi="Arial" w:cs="Arial"/>
              </w:rPr>
              <w:t xml:space="preserve">The teacher needs to arrange computer access for students prior to this activity.  If a bench </w:t>
            </w:r>
            <w:proofErr w:type="spellStart"/>
            <w:r>
              <w:rPr>
                <w:rFonts w:ascii="Arial" w:eastAsia="Times New Roman" w:hAnsi="Arial" w:cs="Arial"/>
              </w:rPr>
              <w:t>calorimetry</w:t>
            </w:r>
            <w:proofErr w:type="spellEnd"/>
            <w:r>
              <w:rPr>
                <w:rFonts w:ascii="Arial" w:eastAsia="Times New Roman" w:hAnsi="Arial" w:cs="Arial"/>
              </w:rPr>
              <w:t xml:space="preserve"> lab is to be conducted, t</w:t>
            </w:r>
            <w:r w:rsidR="001925FD">
              <w:rPr>
                <w:rFonts w:ascii="Arial" w:eastAsia="Times New Roman" w:hAnsi="Arial" w:cs="Arial"/>
              </w:rPr>
              <w:t>he chemicals and equipment need</w:t>
            </w:r>
            <w:r>
              <w:rPr>
                <w:rFonts w:ascii="Arial" w:eastAsia="Times New Roman" w:hAnsi="Arial" w:cs="Arial"/>
              </w:rPr>
              <w:t xml:space="preserve"> to be set up before class begins.</w:t>
            </w:r>
          </w:p>
          <w:p w:rsidR="00CD0CFF" w:rsidRDefault="00CD0CFF" w:rsidP="00E9349E">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t>Activities (Required)</w:t>
            </w:r>
          </w:p>
        </w:tc>
        <w:tc>
          <w:tcPr>
            <w:tcW w:w="8460" w:type="dxa"/>
          </w:tcPr>
          <w:p w:rsidR="00CF2F02" w:rsidRDefault="00CF2F02" w:rsidP="005D4CFC">
            <w:pPr>
              <w:rPr>
                <w:rFonts w:ascii="Arial" w:eastAsia="Times New Roman" w:hAnsi="Arial" w:cs="Arial"/>
                <w:b/>
              </w:rPr>
            </w:pPr>
            <w:r>
              <w:rPr>
                <w:rFonts w:ascii="Arial" w:eastAsia="Times New Roman" w:hAnsi="Arial" w:cs="Arial"/>
                <w:b/>
              </w:rPr>
              <w:t xml:space="preserve">Activity 2 – Heat problems and </w:t>
            </w:r>
            <w:proofErr w:type="spellStart"/>
            <w:r>
              <w:rPr>
                <w:rFonts w:ascii="Arial" w:eastAsia="Times New Roman" w:hAnsi="Arial" w:cs="Arial"/>
                <w:b/>
              </w:rPr>
              <w:t>Calorimetry</w:t>
            </w:r>
            <w:proofErr w:type="spellEnd"/>
          </w:p>
          <w:p w:rsidR="00CF2F02" w:rsidRDefault="00CF2F02" w:rsidP="005D4CFC">
            <w:pPr>
              <w:rPr>
                <w:rFonts w:ascii="Arial" w:eastAsia="Times New Roman" w:hAnsi="Arial" w:cs="Arial"/>
              </w:rPr>
            </w:pPr>
            <w:r>
              <w:rPr>
                <w:rFonts w:ascii="Arial" w:eastAsia="Times New Roman" w:hAnsi="Arial" w:cs="Arial"/>
              </w:rPr>
              <w:t xml:space="preserve">In this activity, students will perform a virtual </w:t>
            </w:r>
            <w:proofErr w:type="spellStart"/>
            <w:r>
              <w:rPr>
                <w:rFonts w:ascii="Arial" w:eastAsia="Times New Roman" w:hAnsi="Arial" w:cs="Arial"/>
              </w:rPr>
              <w:t>calorimetry</w:t>
            </w:r>
            <w:proofErr w:type="spellEnd"/>
            <w:r>
              <w:rPr>
                <w:rFonts w:ascii="Arial" w:eastAsia="Times New Roman" w:hAnsi="Arial" w:cs="Arial"/>
              </w:rPr>
              <w:t xml:space="preserve"> experiment and practice using Q = </w:t>
            </w:r>
            <w:proofErr w:type="spellStart"/>
            <w:r>
              <w:rPr>
                <w:rFonts w:ascii="Arial" w:eastAsia="Times New Roman" w:hAnsi="Arial" w:cs="Arial"/>
              </w:rPr>
              <w:t>Cm</w:t>
            </w:r>
            <w:r w:rsidRPr="00CF2F02">
              <w:rPr>
                <w:rFonts w:ascii="Symbol" w:eastAsia="Times New Roman" w:hAnsi="Symbol" w:cs="Arial"/>
              </w:rPr>
              <w:t></w:t>
            </w:r>
            <w:r>
              <w:rPr>
                <w:rFonts w:ascii="Arial" w:eastAsia="Times New Roman" w:hAnsi="Arial" w:cs="Arial"/>
              </w:rPr>
              <w:t>T</w:t>
            </w:r>
            <w:proofErr w:type="spellEnd"/>
            <w:r>
              <w:rPr>
                <w:rFonts w:ascii="Arial" w:eastAsia="Times New Roman" w:hAnsi="Arial" w:cs="Arial"/>
              </w:rPr>
              <w:t xml:space="preserve"> to calculate amounts of heat in various situations.</w:t>
            </w:r>
          </w:p>
          <w:p w:rsidR="00CF2F02" w:rsidRDefault="00CF2F02" w:rsidP="005D4CFC">
            <w:pPr>
              <w:rPr>
                <w:rFonts w:ascii="Arial" w:eastAsia="Times New Roman" w:hAnsi="Arial" w:cs="Arial"/>
              </w:rPr>
            </w:pPr>
          </w:p>
          <w:p w:rsidR="00CF2F02" w:rsidRDefault="00CF2F02" w:rsidP="005D4CFC">
            <w:pPr>
              <w:rPr>
                <w:rFonts w:ascii="Arial" w:eastAsia="Times New Roman" w:hAnsi="Arial" w:cs="Arial"/>
              </w:rPr>
            </w:pPr>
            <w:r>
              <w:rPr>
                <w:rFonts w:ascii="Arial" w:eastAsia="Times New Roman" w:hAnsi="Arial" w:cs="Arial"/>
              </w:rPr>
              <w:t xml:space="preserve">Begin this class by discussing the KWL charts the students worked on during Activity 1.  The teacher can </w:t>
            </w:r>
            <w:r w:rsidR="00915922">
              <w:rPr>
                <w:rFonts w:ascii="Arial" w:eastAsia="Times New Roman" w:hAnsi="Arial" w:cs="Arial"/>
              </w:rPr>
              <w:t>assess</w:t>
            </w:r>
            <w:r>
              <w:rPr>
                <w:rFonts w:ascii="Arial" w:eastAsia="Times New Roman" w:hAnsi="Arial" w:cs="Arial"/>
              </w:rPr>
              <w:t xml:space="preserve"> if there are any questions about heat and temperature or biofuels before beginning Activity 2.</w:t>
            </w:r>
          </w:p>
          <w:p w:rsidR="00CF2F02" w:rsidRDefault="00CF2F02" w:rsidP="005D4CFC">
            <w:pPr>
              <w:rPr>
                <w:rFonts w:ascii="Arial" w:eastAsia="Times New Roman" w:hAnsi="Arial" w:cs="Arial"/>
              </w:rPr>
            </w:pPr>
          </w:p>
          <w:p w:rsidR="00546B20" w:rsidRDefault="00CF2F02" w:rsidP="00546B20">
            <w:pPr>
              <w:rPr>
                <w:rFonts w:ascii="Arial" w:hAnsi="Arial" w:cs="Arial"/>
              </w:rPr>
            </w:pPr>
            <w:r>
              <w:rPr>
                <w:rFonts w:ascii="Arial" w:eastAsia="Times New Roman" w:hAnsi="Arial" w:cs="Arial"/>
              </w:rPr>
              <w:t xml:space="preserve">Students will perform the activity “Heat Transfer between a Metal and Water” using the Iowa State University simulation </w:t>
            </w:r>
            <w:r w:rsidRPr="00DA5CCE">
              <w:rPr>
                <w:rFonts w:ascii="Arial" w:eastAsia="Times New Roman" w:hAnsi="Arial" w:cs="Arial"/>
              </w:rPr>
              <w:t>(</w:t>
            </w:r>
            <w:hyperlink r:id="rId9" w:history="1">
              <w:r w:rsidRPr="00DA5CCE">
                <w:rPr>
                  <w:rStyle w:val="Hyperlink"/>
                  <w:rFonts w:ascii="Arial" w:hAnsi="Arial" w:cs="Arial"/>
                </w:rPr>
                <w:t>http://group.chem.iastate.edu/Greenbowe/sections/projectfolder/flashfiles/thermochem/heat_metal.html</w:t>
              </w:r>
            </w:hyperlink>
            <w:r>
              <w:t xml:space="preserve">).  </w:t>
            </w:r>
            <w:r>
              <w:rPr>
                <w:rFonts w:ascii="Arial" w:hAnsi="Arial" w:cs="Arial"/>
              </w:rPr>
              <w:t>If the classroom has equipment, students may perform a lab using Styrofoam cups as calorimeters and various metal objects with hot water.</w:t>
            </w:r>
            <w:r w:rsidR="00926632">
              <w:rPr>
                <w:rFonts w:ascii="Arial" w:hAnsi="Arial" w:cs="Arial"/>
              </w:rPr>
              <w:t xml:space="preserve">  If there is not enough </w:t>
            </w:r>
            <w:r w:rsidR="00915922">
              <w:rPr>
                <w:rFonts w:ascii="Arial" w:hAnsi="Arial" w:cs="Arial"/>
              </w:rPr>
              <w:t>equipment</w:t>
            </w:r>
            <w:r w:rsidR="00926632">
              <w:rPr>
                <w:rFonts w:ascii="Arial" w:hAnsi="Arial" w:cs="Arial"/>
              </w:rPr>
              <w:t xml:space="preserve"> for students to perform this lab, it can be completed as </w:t>
            </w:r>
            <w:r w:rsidR="00915922">
              <w:rPr>
                <w:rFonts w:ascii="Arial" w:hAnsi="Arial" w:cs="Arial"/>
              </w:rPr>
              <w:t xml:space="preserve">a </w:t>
            </w:r>
            <w:r w:rsidR="00926632">
              <w:rPr>
                <w:rFonts w:ascii="Arial" w:hAnsi="Arial" w:cs="Arial"/>
              </w:rPr>
              <w:t xml:space="preserve">whole class with the teacher.  </w:t>
            </w:r>
            <w:r w:rsidR="00546B20">
              <w:rPr>
                <w:rFonts w:ascii="Arial" w:hAnsi="Arial" w:cs="Arial"/>
              </w:rPr>
              <w:t xml:space="preserve">A handout is included where students write their own procedure.  If students are having trouble writing their own procedure, it can be filled in for them or the teacher can remind them about the </w:t>
            </w:r>
            <w:proofErr w:type="spellStart"/>
            <w:r w:rsidR="00546B20">
              <w:rPr>
                <w:rFonts w:ascii="Arial" w:hAnsi="Arial" w:cs="Arial"/>
              </w:rPr>
              <w:t>calorimetry</w:t>
            </w:r>
            <w:proofErr w:type="spellEnd"/>
            <w:r w:rsidR="00546B20">
              <w:rPr>
                <w:rFonts w:ascii="Arial" w:hAnsi="Arial" w:cs="Arial"/>
              </w:rPr>
              <w:t xml:space="preserve"> set up from the notes in Activity 1.  Alternatively, there are many online videos and procedures for various reactions involving </w:t>
            </w:r>
            <w:proofErr w:type="spellStart"/>
            <w:r w:rsidR="00546B20">
              <w:rPr>
                <w:rFonts w:ascii="Arial" w:hAnsi="Arial" w:cs="Arial"/>
              </w:rPr>
              <w:t>calorimetry</w:t>
            </w:r>
            <w:proofErr w:type="spellEnd"/>
            <w:r w:rsidR="00546B20">
              <w:rPr>
                <w:rFonts w:ascii="Arial" w:hAnsi="Arial" w:cs="Arial"/>
              </w:rPr>
              <w:t>.</w:t>
            </w:r>
          </w:p>
          <w:p w:rsidR="00CF2F02" w:rsidRDefault="00CF2F02" w:rsidP="005D4CFC">
            <w:pPr>
              <w:rPr>
                <w:rFonts w:ascii="Arial" w:hAnsi="Arial" w:cs="Arial"/>
              </w:rPr>
            </w:pPr>
          </w:p>
          <w:p w:rsidR="00CF2F02" w:rsidRPr="00DA5CCE" w:rsidRDefault="00CF2F02" w:rsidP="005D4CFC">
            <w:pPr>
              <w:rPr>
                <w:rFonts w:ascii="Arial" w:hAnsi="Arial" w:cs="Arial"/>
              </w:rPr>
            </w:pPr>
            <w:r>
              <w:rPr>
                <w:rFonts w:ascii="Arial" w:hAnsi="Arial" w:cs="Arial"/>
              </w:rPr>
              <w:t xml:space="preserve">Students will complete the Thermochemistry Problem set questions.  </w:t>
            </w:r>
            <w:r w:rsidR="00915922">
              <w:rPr>
                <w:rFonts w:ascii="Arial" w:hAnsi="Arial" w:cs="Arial"/>
              </w:rPr>
              <w:t xml:space="preserve">These problems may be completed during class </w:t>
            </w:r>
            <w:r w:rsidR="00DA5CCE">
              <w:rPr>
                <w:rFonts w:ascii="Arial" w:hAnsi="Arial" w:cs="Arial"/>
              </w:rPr>
              <w:t xml:space="preserve">and shared on whiteboards </w:t>
            </w:r>
            <w:r w:rsidR="00915922">
              <w:rPr>
                <w:rFonts w:ascii="Arial" w:hAnsi="Arial" w:cs="Arial"/>
              </w:rPr>
              <w:t xml:space="preserve">or for homework, depending on what the teacher determines is best for their students.  </w:t>
            </w:r>
            <w:r>
              <w:rPr>
                <w:rFonts w:ascii="Arial" w:hAnsi="Arial" w:cs="Arial"/>
              </w:rPr>
              <w:t xml:space="preserve">If there are students who need more explanation, The Physics Classroom website has a good review with some sample problems.  The link is </w:t>
            </w:r>
            <w:hyperlink r:id="rId10" w:history="1">
              <w:r w:rsidRPr="00DA5CCE">
                <w:rPr>
                  <w:rStyle w:val="Hyperlink"/>
                  <w:rFonts w:ascii="Arial" w:hAnsi="Arial" w:cs="Arial"/>
                </w:rPr>
                <w:t>http://www.physicsclassroom.com/Class/thermalP/u18l2c.cfm</w:t>
              </w:r>
            </w:hyperlink>
            <w:r w:rsidRPr="00DA5CCE">
              <w:rPr>
                <w:rFonts w:ascii="Arial" w:hAnsi="Arial" w:cs="Arial"/>
              </w:rPr>
              <w:t>.</w:t>
            </w:r>
          </w:p>
          <w:p w:rsidR="00CF2F02" w:rsidRDefault="00CF2F02" w:rsidP="005D4CFC">
            <w:pPr>
              <w:rPr>
                <w:rFonts w:ascii="Arial" w:eastAsia="Times New Roman" w:hAnsi="Arial" w:cs="Arial"/>
              </w:rPr>
            </w:pPr>
          </w:p>
          <w:p w:rsidR="004F3360" w:rsidRDefault="004F3360" w:rsidP="005D4CFC">
            <w:pPr>
              <w:rPr>
                <w:rFonts w:ascii="Arial" w:eastAsia="Times New Roman" w:hAnsi="Arial" w:cs="Arial"/>
              </w:rPr>
            </w:pPr>
            <w:r>
              <w:rPr>
                <w:rFonts w:ascii="Arial" w:eastAsia="Times New Roman" w:hAnsi="Arial" w:cs="Arial"/>
              </w:rPr>
              <w:t>Complete this activity by once again reviewing the KWL chart and adding to it.</w:t>
            </w:r>
          </w:p>
          <w:p w:rsidR="004023B1" w:rsidRPr="00A87D67" w:rsidRDefault="004023B1" w:rsidP="005D4CFC">
            <w:pPr>
              <w:rPr>
                <w:rFonts w:ascii="Arial" w:eastAsia="Times New Roman" w:hAnsi="Arial" w:cs="Arial"/>
              </w:rPr>
            </w:pPr>
          </w:p>
          <w:p w:rsidR="00CD0CFF" w:rsidRDefault="00CD0CFF" w:rsidP="00CD0CFF">
            <w:pPr>
              <w:ind w:left="720"/>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t>Assessment (Required)</w:t>
            </w:r>
          </w:p>
        </w:tc>
        <w:tc>
          <w:tcPr>
            <w:tcW w:w="8460" w:type="dxa"/>
          </w:tcPr>
          <w:p w:rsidR="00CD0CFF" w:rsidRDefault="004F3360" w:rsidP="004F3360">
            <w:pPr>
              <w:rPr>
                <w:rFonts w:ascii="Arial" w:eastAsia="Times New Roman" w:hAnsi="Arial" w:cs="Arial"/>
              </w:rPr>
            </w:pPr>
            <w:r>
              <w:rPr>
                <w:rFonts w:ascii="Arial" w:eastAsia="Times New Roman" w:hAnsi="Arial" w:cs="Arial"/>
              </w:rPr>
              <w:t>Teachers can use a variety of formative assessments that are not graded, but will inform instruction after each activity.  The following are some suggestions for these informal assessments.</w:t>
            </w:r>
          </w:p>
          <w:p w:rsidR="006C51CD" w:rsidRDefault="006C51CD" w:rsidP="004F3360">
            <w:pPr>
              <w:rPr>
                <w:rFonts w:ascii="Arial" w:eastAsia="Times New Roman" w:hAnsi="Arial" w:cs="Arial"/>
              </w:rPr>
            </w:pP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Entrance/exit tickets – each student fills out a small ticket.  The teacher can ask a content question, such as “Name two things you have learned about energy” or an open-ended question, such as “Write one question that you still have about </w:t>
            </w:r>
            <w:proofErr w:type="spellStart"/>
            <w:r>
              <w:rPr>
                <w:rFonts w:ascii="Arial" w:eastAsia="Times New Roman" w:hAnsi="Arial" w:cs="Arial"/>
              </w:rPr>
              <w:t>calorimetry</w:t>
            </w:r>
            <w:proofErr w:type="spellEnd"/>
            <w:r>
              <w:rPr>
                <w:rFonts w:ascii="Arial" w:eastAsia="Times New Roman" w:hAnsi="Arial" w:cs="Arial"/>
              </w:rPr>
              <w:t>.”  The teacher can then use the responses to guide future instruction.</w:t>
            </w: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Starter question – The teacher can make a quick power point slide with a heat problem for students to work out.  </w:t>
            </w: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Thumbs up/thumbs down – A quick poll of understanding by a show of “thumbs up” or “thumbs down” can let the teacher know if students are confused.  If students are not likely to give responses in this way, polleverywhere.com or gosoapbox.com </w:t>
            </w:r>
            <w:proofErr w:type="gramStart"/>
            <w:r>
              <w:rPr>
                <w:rFonts w:ascii="Arial" w:eastAsia="Times New Roman" w:hAnsi="Arial" w:cs="Arial"/>
              </w:rPr>
              <w:t>are</w:t>
            </w:r>
            <w:proofErr w:type="gramEnd"/>
            <w:r>
              <w:rPr>
                <w:rFonts w:ascii="Arial" w:eastAsia="Times New Roman" w:hAnsi="Arial" w:cs="Arial"/>
              </w:rPr>
              <w:t xml:space="preserve"> websites that have similar functions.</w:t>
            </w:r>
          </w:p>
          <w:p w:rsidR="004429E7" w:rsidRDefault="004429E7" w:rsidP="006C51CD">
            <w:pPr>
              <w:pStyle w:val="ListParagraph"/>
              <w:numPr>
                <w:ilvl w:val="0"/>
                <w:numId w:val="24"/>
              </w:numPr>
              <w:rPr>
                <w:rFonts w:ascii="Arial" w:eastAsia="Times New Roman" w:hAnsi="Arial" w:cs="Arial"/>
              </w:rPr>
            </w:pPr>
            <w:proofErr w:type="spellStart"/>
            <w:r>
              <w:rPr>
                <w:rFonts w:ascii="Arial" w:eastAsia="Times New Roman" w:hAnsi="Arial" w:cs="Arial"/>
              </w:rPr>
              <w:t>Whiteboarding</w:t>
            </w:r>
            <w:proofErr w:type="spellEnd"/>
            <w:r>
              <w:rPr>
                <w:rFonts w:ascii="Arial" w:eastAsia="Times New Roman" w:hAnsi="Arial" w:cs="Arial"/>
              </w:rPr>
              <w:t xml:space="preserve"> – students may work in small groups.  The teacher assigns one problem from the homework sheet and the group puts the solution on the board and explains it to the rest of the class.  This provides an easy way to uncover misconceptions.</w:t>
            </w:r>
          </w:p>
          <w:p w:rsidR="009D37F1" w:rsidRPr="00546B20" w:rsidRDefault="009D37F1" w:rsidP="00546B20">
            <w:pPr>
              <w:pStyle w:val="ListParagraph"/>
              <w:numPr>
                <w:ilvl w:val="0"/>
                <w:numId w:val="24"/>
              </w:numPr>
              <w:rPr>
                <w:rFonts w:ascii="Arial" w:eastAsia="Times New Roman" w:hAnsi="Arial" w:cs="Arial"/>
              </w:rPr>
            </w:pPr>
            <w:r>
              <w:rPr>
                <w:rFonts w:ascii="Arial" w:eastAsia="Times New Roman" w:hAnsi="Arial" w:cs="Arial"/>
              </w:rPr>
              <w:t xml:space="preserve">Electronic feedback – </w:t>
            </w:r>
            <w:r w:rsidR="00546B20" w:rsidRPr="00373742">
              <w:rPr>
                <w:rFonts w:ascii="Arial" w:eastAsia="Times New Roman" w:hAnsi="Arial" w:cs="Arial"/>
                <w:color w:val="0070C0"/>
              </w:rPr>
              <w:t xml:space="preserve">padlet.com </w:t>
            </w:r>
            <w:r w:rsidR="00546B20">
              <w:rPr>
                <w:rFonts w:ascii="Arial" w:eastAsia="Times New Roman" w:hAnsi="Arial" w:cs="Arial"/>
              </w:rPr>
              <w:t xml:space="preserve">allows teachers to build a wall and students to post comments.  In this unit, a </w:t>
            </w:r>
            <w:proofErr w:type="spellStart"/>
            <w:r w:rsidR="00546B20">
              <w:rPr>
                <w:rFonts w:ascii="Arial" w:eastAsia="Times New Roman" w:hAnsi="Arial" w:cs="Arial"/>
              </w:rPr>
              <w:t>padlet</w:t>
            </w:r>
            <w:proofErr w:type="spellEnd"/>
            <w:r w:rsidR="00546B20">
              <w:rPr>
                <w:rFonts w:ascii="Arial" w:eastAsia="Times New Roman" w:hAnsi="Arial" w:cs="Arial"/>
              </w:rPr>
              <w:t xml:space="preserve"> could be created to post student questions or </w:t>
            </w:r>
            <w:r w:rsidR="00546B20">
              <w:rPr>
                <w:rFonts w:ascii="Arial" w:eastAsia="Times New Roman" w:hAnsi="Arial" w:cs="Arial"/>
              </w:rPr>
              <w:lastRenderedPageBreak/>
              <w:t xml:space="preserve">student feedback from each activity.  </w:t>
            </w:r>
            <w:r w:rsidR="00546B20" w:rsidRPr="00373742">
              <w:rPr>
                <w:rFonts w:ascii="Arial" w:eastAsia="Times New Roman" w:hAnsi="Arial" w:cs="Arial"/>
                <w:color w:val="0070C0"/>
              </w:rPr>
              <w:t xml:space="preserve">Gosoapbox.com </w:t>
            </w:r>
            <w:r w:rsidR="00546B20">
              <w:rPr>
                <w:rFonts w:ascii="Arial" w:eastAsia="Times New Roman" w:hAnsi="Arial" w:cs="Arial"/>
              </w:rPr>
              <w:t>is a student management site where students can post questions, teachers can give quizzes or polls, and students can post discussion comments during class.</w:t>
            </w:r>
          </w:p>
          <w:p w:rsidR="00C375B1" w:rsidRDefault="00C375B1" w:rsidP="00C375B1">
            <w:pPr>
              <w:rPr>
                <w:rFonts w:ascii="Arial" w:eastAsia="Times New Roman" w:hAnsi="Arial" w:cs="Arial"/>
              </w:rPr>
            </w:pPr>
          </w:p>
          <w:p w:rsidR="00C375B1" w:rsidRDefault="00C375B1" w:rsidP="00C375B1">
            <w:pPr>
              <w:rPr>
                <w:rFonts w:ascii="Arial" w:eastAsia="Times New Roman" w:hAnsi="Arial" w:cs="Arial"/>
              </w:rPr>
            </w:pPr>
            <w:r>
              <w:rPr>
                <w:rFonts w:ascii="Arial" w:eastAsia="Times New Roman" w:hAnsi="Arial" w:cs="Arial"/>
              </w:rPr>
              <w:t>Summative assessments are more formal and are graded.  A number of suggested assessments are listed below.  Teachers may select work that is appropriate for their classes.</w:t>
            </w:r>
          </w:p>
          <w:p w:rsidR="00C375B1" w:rsidRDefault="00C375B1" w:rsidP="00C375B1">
            <w:pPr>
              <w:rPr>
                <w:rFonts w:ascii="Arial" w:eastAsia="Times New Roman" w:hAnsi="Arial" w:cs="Arial"/>
              </w:rPr>
            </w:pPr>
          </w:p>
          <w:p w:rsidR="00C375B1" w:rsidRDefault="00DE424C" w:rsidP="00C375B1">
            <w:pPr>
              <w:pStyle w:val="ListParagraph"/>
              <w:numPr>
                <w:ilvl w:val="0"/>
                <w:numId w:val="25"/>
              </w:numPr>
              <w:rPr>
                <w:rFonts w:ascii="Arial" w:eastAsia="Times New Roman" w:hAnsi="Arial" w:cs="Arial"/>
              </w:rPr>
            </w:pPr>
            <w:r>
              <w:rPr>
                <w:rFonts w:ascii="Arial" w:eastAsia="Times New Roman" w:hAnsi="Arial" w:cs="Arial"/>
              </w:rPr>
              <w:t xml:space="preserve">Heat Practice Problems – a power point </w:t>
            </w:r>
            <w:r w:rsidR="00282B09">
              <w:rPr>
                <w:rFonts w:ascii="Arial" w:eastAsia="Times New Roman" w:hAnsi="Arial" w:cs="Arial"/>
              </w:rPr>
              <w:t>with four heat problems with answers worked out on the last slide.  Can be used as a quiz after Activity 2.</w:t>
            </w:r>
          </w:p>
          <w:p w:rsidR="009D37F1" w:rsidRDefault="009D37F1" w:rsidP="00C375B1">
            <w:pPr>
              <w:pStyle w:val="ListParagraph"/>
              <w:numPr>
                <w:ilvl w:val="0"/>
                <w:numId w:val="25"/>
              </w:numPr>
              <w:rPr>
                <w:rFonts w:ascii="Arial" w:eastAsia="Times New Roman" w:hAnsi="Arial" w:cs="Arial"/>
              </w:rPr>
            </w:pPr>
            <w:r>
              <w:rPr>
                <w:rFonts w:ascii="Arial" w:eastAsia="Times New Roman" w:hAnsi="Arial" w:cs="Arial"/>
              </w:rPr>
              <w:t xml:space="preserve">Quiz – </w:t>
            </w:r>
            <w:r w:rsidR="00F01FC4">
              <w:rPr>
                <w:rFonts w:ascii="Arial" w:eastAsia="Times New Roman" w:hAnsi="Arial" w:cs="Arial"/>
              </w:rPr>
              <w:t>a short quiz can be given after Activity 3.</w:t>
            </w:r>
          </w:p>
          <w:p w:rsidR="00DF7571" w:rsidRPr="00DF7571" w:rsidRDefault="00DF7571" w:rsidP="00DF7571">
            <w:pPr>
              <w:pStyle w:val="ListParagraph"/>
              <w:numPr>
                <w:ilvl w:val="0"/>
                <w:numId w:val="25"/>
              </w:numPr>
              <w:rPr>
                <w:rFonts w:ascii="Arial" w:eastAsia="Times New Roman" w:hAnsi="Arial" w:cs="Arial"/>
              </w:rPr>
            </w:pPr>
            <w:r>
              <w:rPr>
                <w:rFonts w:ascii="Arial" w:eastAsia="Times New Roman" w:hAnsi="Arial" w:cs="Arial"/>
              </w:rPr>
              <w:t xml:space="preserve">Class summary – the entire class can create a KWL-type chart once the activity is complete.  </w:t>
            </w:r>
            <w:r w:rsidRPr="00373742">
              <w:rPr>
                <w:rFonts w:ascii="Arial" w:eastAsia="Times New Roman" w:hAnsi="Arial" w:cs="Arial"/>
                <w:color w:val="0070C0"/>
              </w:rPr>
              <w:t xml:space="preserve">Padlet.com </w:t>
            </w:r>
            <w:r>
              <w:rPr>
                <w:rFonts w:ascii="Arial" w:eastAsia="Times New Roman" w:hAnsi="Arial" w:cs="Arial"/>
              </w:rPr>
              <w:t>is one option to do this electronically.  A low-tech option is to create whiteboards.  Students can use this as a study guide before the test.</w:t>
            </w:r>
          </w:p>
          <w:p w:rsidR="00282B09" w:rsidRDefault="00F34187" w:rsidP="00C375B1">
            <w:pPr>
              <w:pStyle w:val="ListParagraph"/>
              <w:numPr>
                <w:ilvl w:val="0"/>
                <w:numId w:val="25"/>
              </w:numPr>
              <w:rPr>
                <w:rFonts w:ascii="Arial" w:eastAsia="Times New Roman" w:hAnsi="Arial" w:cs="Arial"/>
              </w:rPr>
            </w:pPr>
            <w:r>
              <w:rPr>
                <w:rFonts w:ascii="Arial" w:eastAsia="Times New Roman" w:hAnsi="Arial" w:cs="Arial"/>
              </w:rPr>
              <w:t>Written test – a test with multiple choice, heat problems, graphs and short answer questions has been included.  This test is best given once the entire unit has been completed.</w:t>
            </w:r>
          </w:p>
          <w:p w:rsidR="00A87D67" w:rsidRDefault="00A87D67" w:rsidP="00C375B1">
            <w:pPr>
              <w:pStyle w:val="ListParagraph"/>
              <w:numPr>
                <w:ilvl w:val="0"/>
                <w:numId w:val="25"/>
              </w:numPr>
              <w:rPr>
                <w:rFonts w:ascii="Arial" w:eastAsia="Times New Roman" w:hAnsi="Arial" w:cs="Arial"/>
              </w:rPr>
            </w:pPr>
            <w:r>
              <w:rPr>
                <w:rFonts w:ascii="Arial" w:eastAsia="Times New Roman" w:hAnsi="Arial" w:cs="Arial"/>
              </w:rPr>
              <w:t>Lab report – students can write up formal lab reports for Activity 3 and 4.</w:t>
            </w:r>
          </w:p>
          <w:p w:rsidR="00C632F3" w:rsidRDefault="00F34187" w:rsidP="00C632F3">
            <w:pPr>
              <w:pStyle w:val="ListParagraph"/>
              <w:numPr>
                <w:ilvl w:val="0"/>
                <w:numId w:val="25"/>
              </w:numPr>
              <w:rPr>
                <w:rFonts w:ascii="Arial" w:eastAsia="Times New Roman" w:hAnsi="Arial" w:cs="Arial"/>
              </w:rPr>
            </w:pPr>
            <w:r>
              <w:rPr>
                <w:rFonts w:ascii="Arial" w:eastAsia="Times New Roman" w:hAnsi="Arial" w:cs="Arial"/>
              </w:rPr>
              <w:t>Student presentations – students can create</w:t>
            </w:r>
            <w:r w:rsidR="00C632F3">
              <w:rPr>
                <w:rFonts w:ascii="Arial" w:eastAsia="Times New Roman" w:hAnsi="Arial" w:cs="Arial"/>
              </w:rPr>
              <w:t xml:space="preserve"> a presentation </w:t>
            </w:r>
            <w:r>
              <w:rPr>
                <w:rFonts w:ascii="Arial" w:eastAsia="Times New Roman" w:hAnsi="Arial" w:cs="Arial"/>
              </w:rPr>
              <w:t>to support or oppose biodiesel p</w:t>
            </w:r>
            <w:r w:rsidR="00C632F3">
              <w:rPr>
                <w:rFonts w:ascii="Arial" w:eastAsia="Times New Roman" w:hAnsi="Arial" w:cs="Arial"/>
              </w:rPr>
              <w:t>roduction in the United States.  Options for formats include:</w:t>
            </w:r>
            <w:r w:rsidR="00A55372">
              <w:rPr>
                <w:rFonts w:ascii="Arial" w:eastAsia="Times New Roman" w:hAnsi="Arial" w:cs="Arial"/>
              </w:rPr>
              <w:t xml:space="preserve"> power point; </w:t>
            </w:r>
            <w:r w:rsidR="00F725BB">
              <w:rPr>
                <w:rFonts w:ascii="Arial" w:eastAsia="Times New Roman" w:hAnsi="Arial" w:cs="Arial"/>
              </w:rPr>
              <w:t>prezi.com; piktochart.com.</w:t>
            </w:r>
            <w:r w:rsidR="00A87D67">
              <w:rPr>
                <w:rFonts w:ascii="Arial" w:eastAsia="Times New Roman" w:hAnsi="Arial" w:cs="Arial"/>
              </w:rPr>
              <w:t xml:space="preserve">  </w:t>
            </w:r>
            <w:r w:rsidR="00DF7571">
              <w:rPr>
                <w:rFonts w:ascii="Arial" w:eastAsia="Times New Roman" w:hAnsi="Arial" w:cs="Arial"/>
              </w:rPr>
              <w:t xml:space="preserve">Students can also make videos, posters or skits.  </w:t>
            </w:r>
            <w:r w:rsidR="00A87D67">
              <w:rPr>
                <w:rFonts w:ascii="Arial" w:eastAsia="Times New Roman" w:hAnsi="Arial" w:cs="Arial"/>
              </w:rPr>
              <w:t>This will be most effective after Activity 5.</w:t>
            </w:r>
          </w:p>
          <w:p w:rsidR="00F725BB" w:rsidRPr="00C632F3" w:rsidRDefault="00F725BB" w:rsidP="00C632F3">
            <w:pPr>
              <w:pStyle w:val="ListParagraph"/>
              <w:numPr>
                <w:ilvl w:val="0"/>
                <w:numId w:val="25"/>
              </w:numPr>
              <w:rPr>
                <w:rFonts w:ascii="Arial" w:eastAsia="Times New Roman" w:hAnsi="Arial" w:cs="Arial"/>
              </w:rPr>
            </w:pPr>
            <w:r>
              <w:rPr>
                <w:rFonts w:ascii="Arial" w:eastAsia="Times New Roman" w:hAnsi="Arial" w:cs="Arial"/>
              </w:rPr>
              <w:t>Class debate – students can be assigned roles (environmentalist, farmer, scientist, congressman, etc.) to help them focus research for the debate</w:t>
            </w:r>
            <w:r w:rsidR="00A87D67">
              <w:rPr>
                <w:rFonts w:ascii="Arial" w:eastAsia="Times New Roman" w:hAnsi="Arial" w:cs="Arial"/>
              </w:rPr>
              <w:t>.  The debate will be most productive if it is held after the completion of the unit.</w:t>
            </w:r>
          </w:p>
          <w:p w:rsidR="004F3360" w:rsidRDefault="004F3360" w:rsidP="004F3360">
            <w:pPr>
              <w:rPr>
                <w:rFonts w:ascii="Arial" w:eastAsia="Times New Roman" w:hAnsi="Arial" w:cs="Arial"/>
              </w:rPr>
            </w:pPr>
          </w:p>
          <w:p w:rsidR="004F3360" w:rsidRDefault="004F3360" w:rsidP="004F3360">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Community Engagement (Required)</w:t>
            </w:r>
          </w:p>
        </w:tc>
        <w:tc>
          <w:tcPr>
            <w:tcW w:w="8460" w:type="dxa"/>
          </w:tcPr>
          <w:p w:rsidR="0070132C" w:rsidRDefault="004F3360" w:rsidP="00B70E9A">
            <w:pPr>
              <w:spacing w:before="120" w:after="240"/>
              <w:outlineLvl w:val="1"/>
              <w:rPr>
                <w:rFonts w:ascii="Arial" w:eastAsia="Times New Roman" w:hAnsi="Arial" w:cs="Arial"/>
                <w:bCs/>
                <w:sz w:val="22"/>
                <w:szCs w:val="22"/>
              </w:rPr>
            </w:pPr>
            <w:r>
              <w:rPr>
                <w:rFonts w:ascii="Arial" w:eastAsia="Times New Roman" w:hAnsi="Arial" w:cs="Arial"/>
                <w:bCs/>
              </w:rPr>
              <w:t>I</w:t>
            </w:r>
            <w:r w:rsidR="0070132C">
              <w:rPr>
                <w:rFonts w:ascii="Arial" w:eastAsia="Times New Roman" w:hAnsi="Arial" w:cs="Arial"/>
                <w:bCs/>
              </w:rPr>
              <w:t>n North Carolina, there are several</w:t>
            </w:r>
            <w:r w:rsidR="00E61BA2">
              <w:rPr>
                <w:rFonts w:ascii="Arial" w:eastAsia="Times New Roman" w:hAnsi="Arial" w:cs="Arial"/>
                <w:bCs/>
              </w:rPr>
              <w:t xml:space="preserve"> sites involved in biofuel production or research.  These operations offer education outreach by offering tours or guest speakers to school groups.</w:t>
            </w:r>
            <w:r w:rsidR="006C5594">
              <w:rPr>
                <w:rFonts w:ascii="Arial" w:eastAsia="Times New Roman" w:hAnsi="Arial" w:cs="Arial"/>
                <w:bCs/>
              </w:rPr>
              <w:t xml:space="preserve">  Teachers should brainstorm.</w:t>
            </w:r>
          </w:p>
          <w:p w:rsidR="000A2240" w:rsidRDefault="0070132C" w:rsidP="00B70E9A">
            <w:pPr>
              <w:pStyle w:val="ListParagraph"/>
              <w:numPr>
                <w:ilvl w:val="0"/>
                <w:numId w:val="21"/>
              </w:numPr>
              <w:rPr>
                <w:rFonts w:ascii="Arial" w:eastAsia="Times New Roman" w:hAnsi="Arial" w:cs="Arial"/>
                <w:bCs/>
                <w:sz w:val="22"/>
                <w:szCs w:val="22"/>
              </w:rPr>
            </w:pPr>
            <w:r w:rsidRPr="00B70E9A">
              <w:rPr>
                <w:rFonts w:ascii="Arial" w:eastAsia="Times New Roman" w:hAnsi="Arial" w:cs="Arial"/>
                <w:bCs/>
              </w:rPr>
              <w:t>Piedmont Biofuels – Pittsboro, NC – free public tours on Sunday afternoons and the first Friday of each month</w:t>
            </w:r>
          </w:p>
          <w:p w:rsidR="000E68A7" w:rsidRDefault="000E68A7" w:rsidP="00B70E9A">
            <w:pPr>
              <w:pStyle w:val="ListParagraph"/>
              <w:numPr>
                <w:ilvl w:val="0"/>
                <w:numId w:val="21"/>
              </w:numPr>
              <w:rPr>
                <w:rFonts w:ascii="Arial" w:eastAsia="Times New Roman" w:hAnsi="Arial" w:cs="Arial"/>
                <w:bCs/>
                <w:sz w:val="22"/>
                <w:szCs w:val="22"/>
              </w:rPr>
            </w:pPr>
            <w:r>
              <w:rPr>
                <w:rFonts w:ascii="Arial" w:eastAsia="Times New Roman" w:hAnsi="Arial" w:cs="Arial"/>
                <w:bCs/>
              </w:rPr>
              <w:t>Patriot Biofuels – Greensboro, NC</w:t>
            </w:r>
          </w:p>
          <w:p w:rsidR="00787658" w:rsidRDefault="00787658" w:rsidP="00B70E9A">
            <w:pPr>
              <w:pStyle w:val="ListParagraph"/>
              <w:numPr>
                <w:ilvl w:val="0"/>
                <w:numId w:val="21"/>
              </w:numPr>
              <w:rPr>
                <w:rFonts w:ascii="Arial" w:eastAsia="Times New Roman" w:hAnsi="Arial" w:cs="Arial"/>
                <w:bCs/>
                <w:sz w:val="22"/>
                <w:szCs w:val="22"/>
              </w:rPr>
            </w:pPr>
            <w:r>
              <w:rPr>
                <w:rFonts w:ascii="Arial" w:eastAsia="Times New Roman" w:hAnsi="Arial" w:cs="Arial"/>
                <w:bCs/>
              </w:rPr>
              <w:t>Biofuels Center of North Carolina – Oxford, NC – tours are available or guest speakers can visit schools</w:t>
            </w:r>
          </w:p>
          <w:p w:rsidR="000E68A7" w:rsidRDefault="000E68A7" w:rsidP="00B70E9A">
            <w:pPr>
              <w:pStyle w:val="ListParagraph"/>
              <w:numPr>
                <w:ilvl w:val="0"/>
                <w:numId w:val="21"/>
              </w:numPr>
              <w:rPr>
                <w:rFonts w:ascii="Arial" w:eastAsia="Times New Roman" w:hAnsi="Arial" w:cs="Arial"/>
                <w:bCs/>
                <w:sz w:val="22"/>
                <w:szCs w:val="22"/>
              </w:rPr>
            </w:pPr>
            <w:r>
              <w:rPr>
                <w:rFonts w:ascii="Arial" w:eastAsia="Times New Roman" w:hAnsi="Arial" w:cs="Arial"/>
                <w:bCs/>
              </w:rPr>
              <w:t>Catawba County landfill site – Newton, NC –</w:t>
            </w:r>
            <w:r w:rsidR="00787658">
              <w:rPr>
                <w:rFonts w:ascii="Arial" w:eastAsia="Times New Roman" w:hAnsi="Arial" w:cs="Arial"/>
                <w:bCs/>
              </w:rPr>
              <w:t xml:space="preserve"> free</w:t>
            </w:r>
            <w:r>
              <w:rPr>
                <w:rFonts w:ascii="Arial" w:eastAsia="Times New Roman" w:hAnsi="Arial" w:cs="Arial"/>
                <w:bCs/>
              </w:rPr>
              <w:t xml:space="preserve"> tours can be scheduled</w:t>
            </w:r>
          </w:p>
          <w:p w:rsidR="000E68A7" w:rsidRPr="00B70E9A" w:rsidRDefault="000E68A7" w:rsidP="00B70E9A">
            <w:pPr>
              <w:pStyle w:val="ListParagraph"/>
              <w:numPr>
                <w:ilvl w:val="0"/>
                <w:numId w:val="21"/>
              </w:numPr>
              <w:rPr>
                <w:rFonts w:ascii="Arial" w:eastAsia="Times New Roman" w:hAnsi="Arial" w:cs="Arial"/>
                <w:bCs/>
              </w:rPr>
            </w:pPr>
            <w:r>
              <w:rPr>
                <w:rFonts w:ascii="Arial" w:eastAsia="Times New Roman" w:hAnsi="Arial" w:cs="Arial"/>
                <w:bCs/>
              </w:rPr>
              <w:t xml:space="preserve">Guest speakers – North Carolina </w:t>
            </w:r>
            <w:proofErr w:type="gramStart"/>
            <w:r>
              <w:rPr>
                <w:rFonts w:ascii="Arial" w:eastAsia="Times New Roman" w:hAnsi="Arial" w:cs="Arial"/>
                <w:bCs/>
              </w:rPr>
              <w:t>A&amp;T</w:t>
            </w:r>
            <w:proofErr w:type="gramEnd"/>
            <w:r>
              <w:rPr>
                <w:rFonts w:ascii="Arial" w:eastAsia="Times New Roman" w:hAnsi="Arial" w:cs="Arial"/>
                <w:bCs/>
              </w:rPr>
              <w:t xml:space="preserve"> bioenergy center</w:t>
            </w:r>
            <w:r w:rsidR="0018293A">
              <w:rPr>
                <w:rFonts w:ascii="Arial" w:eastAsia="Times New Roman" w:hAnsi="Arial" w:cs="Arial"/>
                <w:bCs/>
              </w:rPr>
              <w:t xml:space="preserve">, </w:t>
            </w:r>
            <w:r w:rsidR="00CD4FAE">
              <w:rPr>
                <w:rFonts w:ascii="Arial" w:eastAsia="Times New Roman" w:hAnsi="Arial" w:cs="Arial"/>
                <w:bCs/>
              </w:rPr>
              <w:t xml:space="preserve">Greensboro; </w:t>
            </w:r>
            <w:r w:rsidR="0018293A" w:rsidRPr="00B70E9A">
              <w:rPr>
                <w:rFonts w:ascii="Arial" w:eastAsia="Times New Roman" w:hAnsi="Arial" w:cs="Arial"/>
                <w:bCs/>
              </w:rPr>
              <w:t xml:space="preserve">North Carolina Biotechnology </w:t>
            </w:r>
            <w:r w:rsidR="00CD4FAE" w:rsidRPr="00B70E9A">
              <w:rPr>
                <w:rFonts w:ascii="Arial" w:eastAsia="Times New Roman" w:hAnsi="Arial" w:cs="Arial"/>
                <w:bCs/>
              </w:rPr>
              <w:t>Center, Research Triangle Park.</w:t>
            </w:r>
          </w:p>
          <w:p w:rsidR="00BC36EB" w:rsidRPr="004F3360" w:rsidRDefault="00BC36EB" w:rsidP="004F3360">
            <w:pPr>
              <w:pStyle w:val="ListParagraph"/>
              <w:ind w:left="1440"/>
              <w:rPr>
                <w:rFonts w:ascii="Arial" w:eastAsia="Times New Roman" w:hAnsi="Arial" w:cs="Arial"/>
                <w:bCs/>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t>Websites (Optional)</w:t>
            </w:r>
          </w:p>
        </w:tc>
        <w:tc>
          <w:tcPr>
            <w:tcW w:w="8460" w:type="dxa"/>
          </w:tcPr>
          <w:p w:rsidR="0060278A" w:rsidRPr="0060278A" w:rsidRDefault="0060278A" w:rsidP="0060278A">
            <w:pPr>
              <w:spacing w:before="120" w:after="240"/>
              <w:rPr>
                <w:rFonts w:ascii="Arial" w:eastAsia="Times New Roman" w:hAnsi="Arial" w:cs="Arial"/>
              </w:rPr>
            </w:pPr>
            <w:r w:rsidRPr="00FD5401">
              <w:rPr>
                <w:rFonts w:ascii="Arial" w:eastAsia="Times New Roman" w:hAnsi="Arial" w:cs="Arial"/>
                <w:b/>
              </w:rPr>
              <w:t>Introductory Articles</w:t>
            </w:r>
            <w:r w:rsidRPr="0060278A">
              <w:rPr>
                <w:rFonts w:ascii="Arial" w:eastAsia="Times New Roman" w:hAnsi="Arial" w:cs="Arial"/>
              </w:rPr>
              <w:t xml:space="preserve"> – these have basic information that you will want to</w:t>
            </w:r>
            <w:r>
              <w:rPr>
                <w:rFonts w:ascii="Arial" w:eastAsia="Times New Roman" w:hAnsi="Arial" w:cs="Arial"/>
              </w:rPr>
              <w:t xml:space="preserve"> read before you start looking </w:t>
            </w:r>
            <w:r w:rsidRPr="0060278A">
              <w:rPr>
                <w:rFonts w:ascii="Arial" w:eastAsia="Times New Roman" w:hAnsi="Arial" w:cs="Arial"/>
              </w:rPr>
              <w:t>at other aspects</w:t>
            </w:r>
          </w:p>
          <w:p w:rsidR="0060278A" w:rsidRDefault="0060278A" w:rsidP="0060278A">
            <w:pPr>
              <w:spacing w:before="120" w:after="240"/>
              <w:rPr>
                <w:rFonts w:ascii="Arial" w:eastAsia="Times New Roman" w:hAnsi="Arial" w:cs="Arial"/>
              </w:rPr>
            </w:pPr>
            <w:r>
              <w:rPr>
                <w:rFonts w:ascii="Arial" w:eastAsia="Times New Roman" w:hAnsi="Arial" w:cs="Arial"/>
              </w:rPr>
              <w:t>A list of common FAQs</w:t>
            </w:r>
          </w:p>
          <w:p w:rsidR="0060278A" w:rsidRPr="00FD5401" w:rsidRDefault="0060278A" w:rsidP="00FD5401">
            <w:pPr>
              <w:pStyle w:val="ListParagraph"/>
              <w:numPr>
                <w:ilvl w:val="0"/>
                <w:numId w:val="28"/>
              </w:numPr>
              <w:spacing w:before="120" w:after="240"/>
              <w:rPr>
                <w:rFonts w:ascii="Arial" w:eastAsia="Times New Roman" w:hAnsi="Arial" w:cs="Arial"/>
              </w:rPr>
            </w:pPr>
            <w:r w:rsidRPr="00FD5401">
              <w:rPr>
                <w:rFonts w:ascii="Arial" w:eastAsia="Times New Roman" w:hAnsi="Arial" w:cs="Arial"/>
              </w:rPr>
              <w:t>http://biodiesel.org/what-is-biodiesel/biodiesel-faq's</w:t>
            </w:r>
          </w:p>
          <w:p w:rsidR="0060278A" w:rsidRPr="00FD5401" w:rsidRDefault="0060278A" w:rsidP="00FD5401">
            <w:pPr>
              <w:pStyle w:val="ListParagraph"/>
              <w:numPr>
                <w:ilvl w:val="0"/>
                <w:numId w:val="28"/>
              </w:numPr>
              <w:spacing w:before="120" w:after="240"/>
              <w:rPr>
                <w:rFonts w:ascii="Arial" w:eastAsia="Times New Roman" w:hAnsi="Arial" w:cs="Arial"/>
              </w:rPr>
            </w:pPr>
            <w:r w:rsidRPr="00FD5401">
              <w:rPr>
                <w:rFonts w:ascii="Arial" w:eastAsia="Times New Roman" w:hAnsi="Arial" w:cs="Arial"/>
              </w:rPr>
              <w:t>http://www.patriotbiodiesel.com/category_s/1820.htm</w:t>
            </w:r>
          </w:p>
          <w:p w:rsidR="0060278A" w:rsidRPr="00933CA2" w:rsidRDefault="0060278A" w:rsidP="0060278A">
            <w:pPr>
              <w:spacing w:before="120" w:after="240"/>
              <w:rPr>
                <w:rFonts w:ascii="Arial" w:eastAsia="Times New Roman" w:hAnsi="Arial" w:cs="Arial"/>
              </w:rPr>
            </w:pPr>
            <w:r w:rsidRPr="0060278A">
              <w:rPr>
                <w:rFonts w:ascii="Arial" w:eastAsia="Times New Roman" w:hAnsi="Arial" w:cs="Arial"/>
              </w:rPr>
              <w:t>A great introduction to biodiesel</w:t>
            </w:r>
          </w:p>
          <w:p w:rsidR="0060278A" w:rsidRPr="00933CA2" w:rsidRDefault="00B70E9A" w:rsidP="00FD5401">
            <w:pPr>
              <w:pStyle w:val="ListParagraph"/>
              <w:numPr>
                <w:ilvl w:val="0"/>
                <w:numId w:val="29"/>
              </w:numPr>
              <w:spacing w:before="120" w:after="240"/>
              <w:rPr>
                <w:rFonts w:ascii="Arial" w:eastAsia="Times New Roman" w:hAnsi="Arial" w:cs="Arial"/>
              </w:rPr>
            </w:pPr>
            <w:hyperlink r:id="rId11" w:history="1">
              <w:r w:rsidR="00933CA2" w:rsidRPr="00933CA2">
                <w:rPr>
                  <w:rStyle w:val="Hyperlink"/>
                  <w:rFonts w:ascii="Arial" w:eastAsia="Times New Roman" w:hAnsi="Arial" w:cs="Arial"/>
                  <w:color w:val="auto"/>
                </w:rPr>
                <w:t>http://biodiesel.org/what-is-biodiesel/biodiesel-basics</w:t>
              </w:r>
            </w:hyperlink>
          </w:p>
          <w:p w:rsidR="00933CA2" w:rsidRDefault="00933CA2" w:rsidP="00933CA2">
            <w:pPr>
              <w:spacing w:before="120" w:after="240"/>
              <w:rPr>
                <w:rFonts w:ascii="Arial" w:eastAsia="Times New Roman" w:hAnsi="Arial" w:cs="Arial"/>
              </w:rPr>
            </w:pPr>
            <w:r>
              <w:rPr>
                <w:rFonts w:ascii="Arial" w:eastAsia="Times New Roman" w:hAnsi="Arial" w:cs="Arial"/>
              </w:rPr>
              <w:lastRenderedPageBreak/>
              <w:t>History of Biofuels</w:t>
            </w:r>
          </w:p>
          <w:p w:rsidR="00933CA2" w:rsidRPr="00933CA2" w:rsidRDefault="00B70E9A" w:rsidP="00933CA2">
            <w:pPr>
              <w:pStyle w:val="ListParagraph"/>
              <w:numPr>
                <w:ilvl w:val="0"/>
                <w:numId w:val="29"/>
              </w:numPr>
              <w:spacing w:before="120" w:after="240"/>
              <w:rPr>
                <w:rFonts w:ascii="Arial" w:eastAsia="Times New Roman" w:hAnsi="Arial" w:cs="Arial"/>
              </w:rPr>
            </w:pPr>
            <w:hyperlink r:id="rId12" w:history="1">
              <w:r w:rsidR="00933CA2" w:rsidRPr="00933CA2">
                <w:rPr>
                  <w:rStyle w:val="Hyperlink"/>
                  <w:rFonts w:ascii="Arial" w:hAnsi="Arial" w:cs="Arial"/>
                  <w:color w:val="auto"/>
                </w:rPr>
                <w:t>http://blog.hemmings.com/index.php/2013/07/10/a-brief-history-of-biofuels-from-the-civil-war-to-today/</w:t>
              </w:r>
            </w:hyperlink>
          </w:p>
          <w:p w:rsidR="0060278A" w:rsidRPr="0060278A" w:rsidRDefault="00FD5401" w:rsidP="0060278A">
            <w:pPr>
              <w:spacing w:before="120" w:after="240"/>
              <w:rPr>
                <w:rFonts w:ascii="Arial" w:eastAsia="Times New Roman" w:hAnsi="Arial" w:cs="Arial"/>
              </w:rPr>
            </w:pPr>
            <w:r>
              <w:rPr>
                <w:rFonts w:ascii="Arial" w:eastAsia="Times New Roman" w:hAnsi="Arial" w:cs="Arial"/>
              </w:rPr>
              <w:t>A</w:t>
            </w:r>
            <w:r w:rsidR="0060278A" w:rsidRPr="0060278A">
              <w:rPr>
                <w:rFonts w:ascii="Arial" w:eastAsia="Times New Roman" w:hAnsi="Arial" w:cs="Arial"/>
              </w:rPr>
              <w:t xml:space="preserve"> basic dictionary of terms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http://www1.eere.energy.gov/bioenergy/glossary_full_text.html</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NC State Energy report 2010</w:t>
            </w:r>
            <w:r w:rsidR="00FD5401">
              <w:rPr>
                <w:rFonts w:ascii="Arial" w:eastAsia="Times New Roman" w:hAnsi="Arial" w:cs="Arial"/>
              </w:rPr>
              <w:t xml:space="preserve"> – overview of policies, regulations and energy statistics for NC</w:t>
            </w:r>
          </w:p>
          <w:p w:rsidR="0060278A" w:rsidRPr="00FD5401" w:rsidRDefault="0060278A" w:rsidP="0060278A">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http://www.energync.net/Portals/14/Documents/Publications/ANNUAL%20NC%20ENERGY%20REPORT%20final%20feb%202010%20v2-1.pdf</w:t>
            </w:r>
          </w:p>
          <w:p w:rsidR="0060278A" w:rsidRPr="00FD5401" w:rsidRDefault="00FD5401" w:rsidP="0060278A">
            <w:pPr>
              <w:spacing w:before="120" w:after="240"/>
              <w:rPr>
                <w:rFonts w:ascii="Arial" w:eastAsia="Times New Roman" w:hAnsi="Arial" w:cs="Arial"/>
                <w:b/>
              </w:rPr>
            </w:pPr>
            <w:r w:rsidRPr="00FD5401">
              <w:rPr>
                <w:rFonts w:ascii="Arial" w:eastAsia="Times New Roman" w:hAnsi="Arial" w:cs="Arial"/>
                <w:b/>
              </w:rPr>
              <w:t>B</w:t>
            </w:r>
            <w:r w:rsidR="0060278A" w:rsidRPr="00FD5401">
              <w:rPr>
                <w:rFonts w:ascii="Arial" w:eastAsia="Times New Roman" w:hAnsi="Arial" w:cs="Arial"/>
                <w:b/>
              </w:rPr>
              <w:t>iodiesel Production</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 one-page schematic of how biodiesel is produced</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http://biodiesel.org/docs/ffs-production/production-fact-sheet.pdf?sfvrsn=4</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 xml:space="preserve">US </w:t>
            </w:r>
            <w:proofErr w:type="spellStart"/>
            <w:r w:rsidRPr="0060278A">
              <w:rPr>
                <w:rFonts w:ascii="Arial" w:eastAsia="Times New Roman" w:hAnsi="Arial" w:cs="Arial"/>
              </w:rPr>
              <w:t>Dept</w:t>
            </w:r>
            <w:proofErr w:type="spellEnd"/>
            <w:r w:rsidRPr="0060278A">
              <w:rPr>
                <w:rFonts w:ascii="Arial" w:eastAsia="Times New Roman" w:hAnsi="Arial" w:cs="Arial"/>
              </w:rPr>
              <w:t xml:space="preserve"> of Energy data – current prices of fuel in different areas of the country</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http://www.eia.gov/petroleum/gasdiesel/</w:t>
            </w:r>
          </w:p>
          <w:p w:rsidR="0060278A" w:rsidRPr="00FD5401" w:rsidRDefault="0060278A" w:rsidP="0060278A">
            <w:pPr>
              <w:spacing w:before="120" w:after="240"/>
              <w:rPr>
                <w:rFonts w:ascii="Arial" w:eastAsia="Times New Roman" w:hAnsi="Arial" w:cs="Arial"/>
                <w:b/>
              </w:rPr>
            </w:pPr>
            <w:r w:rsidRPr="00FD5401">
              <w:rPr>
                <w:rFonts w:ascii="Arial" w:eastAsia="Times New Roman" w:hAnsi="Arial" w:cs="Arial"/>
                <w:b/>
              </w:rPr>
              <w:t>Advantages and Disadvantages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Biodiesel Myths v. Facts brochure (pro-biodiesel)</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http://biodiesel.org/docs/default-source/ffs-basics/biodiesel-myths-vs-facts.pdf?sfvrsn=10</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Alternative Fuels Data Center – you can compare various types of fuel</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http://www.afdc.energy.gov/</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Create your own comparison chart for various fuels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http://www.afdc.energy.gov/fuels/fuel_properties.php</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 short article on renewable v. nonrenewable sources of energy</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http://www.ecology.com/2011/09/06/fossil-fuels-vs-renewable-energy-resources/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Crunching the Numbers on Alternative Fuels – Popular Mechanics articles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http://www.popularmechanics.com/cars/alternative-fuel/news/2690341</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http://www.popularmechanics.com/cars/how-to/4314657?click=main_sr</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Ending the Food vs. Fuel Debate</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http://www.renewableenergyworld.com/rea/news/article/2012/10/ending-the-food-v-fueldebate-researchers-define-surplus-land</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lastRenderedPageBreak/>
              <w:t>Food vs. Fuel Debate – CNBC article</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http://www.cnbc.com/id/48477352</w:t>
            </w:r>
          </w:p>
          <w:p w:rsidR="0060278A" w:rsidRPr="00FD5401" w:rsidRDefault="0060278A" w:rsidP="0060278A">
            <w:pPr>
              <w:spacing w:before="120" w:after="240"/>
              <w:rPr>
                <w:rFonts w:ascii="Arial" w:eastAsia="Times New Roman" w:hAnsi="Arial" w:cs="Arial"/>
              </w:rPr>
            </w:pPr>
            <w:r w:rsidRPr="00FD5401">
              <w:rPr>
                <w:rFonts w:ascii="Arial" w:eastAsia="Times New Roman" w:hAnsi="Arial" w:cs="Arial"/>
                <w:b/>
              </w:rPr>
              <w:t>Video Resources</w:t>
            </w:r>
            <w:r w:rsidR="00FD5401">
              <w:rPr>
                <w:rFonts w:ascii="Arial" w:eastAsia="Times New Roman" w:hAnsi="Arial" w:cs="Arial"/>
                <w:b/>
              </w:rPr>
              <w:t xml:space="preserve"> – </w:t>
            </w:r>
            <w:r w:rsidR="00FD5401">
              <w:rPr>
                <w:rFonts w:ascii="Arial" w:eastAsia="Times New Roman" w:hAnsi="Arial" w:cs="Arial"/>
              </w:rPr>
              <w:t>Each video clip has the time listed at the end of the title</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Invention Nation: Biodiesel video (3:38)</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http://videos.howstuffworks.com/science-channel/5044-invention-nation-biodiesel-video.htm</w:t>
            </w:r>
          </w:p>
          <w:p w:rsidR="0060278A" w:rsidRPr="0060278A" w:rsidRDefault="00FD5401" w:rsidP="0060278A">
            <w:pPr>
              <w:spacing w:before="120" w:after="240"/>
              <w:rPr>
                <w:rFonts w:ascii="Arial" w:eastAsia="Times New Roman" w:hAnsi="Arial" w:cs="Arial"/>
              </w:rPr>
            </w:pPr>
            <w:r>
              <w:rPr>
                <w:rFonts w:ascii="Arial" w:eastAsia="Times New Roman" w:hAnsi="Arial" w:cs="Arial"/>
              </w:rPr>
              <w:t>Public service announcement – introduces the use of fuel from organic materials</w:t>
            </w:r>
            <w:r w:rsidR="0060278A" w:rsidRPr="0060278A">
              <w:rPr>
                <w:rFonts w:ascii="Arial" w:eastAsia="Times New Roman" w:hAnsi="Arial" w:cs="Arial"/>
              </w:rPr>
              <w:t xml:space="preserve"> (0:30)</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http://bcove.me/r6k4gt36</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“Here, Now” commercial</w:t>
            </w:r>
            <w:r w:rsidR="00FD5401">
              <w:rPr>
                <w:rFonts w:ascii="Arial" w:eastAsia="Times New Roman" w:hAnsi="Arial" w:cs="Arial"/>
              </w:rPr>
              <w:t xml:space="preserve"> – use of biodiesel in Dallas</w:t>
            </w:r>
            <w:r w:rsidRPr="0060278A">
              <w:rPr>
                <w:rFonts w:ascii="Arial" w:eastAsia="Times New Roman" w:hAnsi="Arial" w:cs="Arial"/>
              </w:rPr>
              <w:t xml:space="preserve"> (0:37)</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http://bcove.me/rwararju</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“Fast Track” commercial</w:t>
            </w:r>
            <w:r w:rsidR="00FD5401">
              <w:rPr>
                <w:rFonts w:ascii="Arial" w:eastAsia="Times New Roman" w:hAnsi="Arial" w:cs="Arial"/>
              </w:rPr>
              <w:t xml:space="preserve"> – a biodiesel truck breaks a land speed record</w:t>
            </w:r>
            <w:r w:rsidRPr="0060278A">
              <w:rPr>
                <w:rFonts w:ascii="Arial" w:eastAsia="Times New Roman" w:hAnsi="Arial" w:cs="Arial"/>
              </w:rPr>
              <w:t xml:space="preserve"> (0:37)</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http://bcove.me/9cdwh71s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Jay Leno’s Garage</w:t>
            </w:r>
            <w:r w:rsidR="00FD5401">
              <w:rPr>
                <w:rFonts w:ascii="Arial" w:eastAsia="Times New Roman" w:hAnsi="Arial" w:cs="Arial"/>
              </w:rPr>
              <w:t xml:space="preserve"> – Jay talks to a scientist about using biodiesel in some of his cars</w:t>
            </w:r>
            <w:r w:rsidRPr="0060278A">
              <w:rPr>
                <w:rFonts w:ascii="Arial" w:eastAsia="Times New Roman" w:hAnsi="Arial" w:cs="Arial"/>
              </w:rPr>
              <w:t xml:space="preserve"> (1:31)</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http://bcove.me/316xk1ki</w:t>
            </w:r>
          </w:p>
          <w:p w:rsidR="0060278A" w:rsidRPr="0060278A" w:rsidRDefault="0060278A" w:rsidP="0060278A">
            <w:pPr>
              <w:spacing w:before="120" w:after="240"/>
              <w:rPr>
                <w:rFonts w:ascii="Arial" w:eastAsia="Times New Roman" w:hAnsi="Arial" w:cs="Arial"/>
              </w:rPr>
            </w:pPr>
            <w:proofErr w:type="spellStart"/>
            <w:r w:rsidRPr="0060278A">
              <w:rPr>
                <w:rFonts w:ascii="Arial" w:eastAsia="Times New Roman" w:hAnsi="Arial" w:cs="Arial"/>
              </w:rPr>
              <w:t>Motorweek</w:t>
            </w:r>
            <w:proofErr w:type="spellEnd"/>
            <w:r w:rsidRPr="0060278A">
              <w:rPr>
                <w:rFonts w:ascii="Arial" w:eastAsia="Times New Roman" w:hAnsi="Arial" w:cs="Arial"/>
              </w:rPr>
              <w:t xml:space="preserve"> segment</w:t>
            </w:r>
            <w:r w:rsidR="00C102AF">
              <w:rPr>
                <w:rFonts w:ascii="Arial" w:eastAsia="Times New Roman" w:hAnsi="Arial" w:cs="Arial"/>
              </w:rPr>
              <w:t xml:space="preserve"> – interviews farmers and various industries using biodiesel</w:t>
            </w:r>
            <w:r w:rsidRPr="0060278A">
              <w:rPr>
                <w:rFonts w:ascii="Arial" w:eastAsia="Times New Roman" w:hAnsi="Arial" w:cs="Arial"/>
              </w:rPr>
              <w:t xml:space="preserve"> (7:55)</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http://bcove.me/3yzusjn6</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Biofuel lesson from National Defense Education Program</w:t>
            </w:r>
            <w:r w:rsidR="00FD5401">
              <w:rPr>
                <w:rFonts w:ascii="Arial" w:eastAsia="Times New Roman" w:hAnsi="Arial" w:cs="Arial"/>
              </w:rPr>
              <w:t xml:space="preserve"> – brief description of how organic materials are being developed into gasoline, biodiesel, and jet fuel</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http://www.ndep.us/Biofuel</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CNN Story on the Catawba County landfill site</w:t>
            </w:r>
          </w:p>
          <w:p w:rsidR="00BC36EB"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http://www.cnn.com/video/?/video/tech/2009/08/20/wolf.green.town.cnn</w:t>
            </w:r>
            <w:r w:rsidR="00BC36EB" w:rsidRPr="00FD5401">
              <w:rPr>
                <w:rFonts w:ascii="Arial" w:eastAsia="Times New Roman" w:hAnsi="Arial" w:cs="Arial"/>
              </w:rPr>
              <w:t xml:space="preserve"> </w:t>
            </w:r>
          </w:p>
          <w:p w:rsidR="00AB0652" w:rsidRDefault="00AB0652" w:rsidP="00AB0652">
            <w:pPr>
              <w:spacing w:before="120" w:after="240"/>
              <w:rPr>
                <w:rFonts w:ascii="Arial" w:eastAsia="Times New Roman" w:hAnsi="Arial" w:cs="Arial"/>
                <w:b/>
              </w:rPr>
            </w:pPr>
            <w:r>
              <w:rPr>
                <w:rFonts w:ascii="Arial" w:eastAsia="Times New Roman" w:hAnsi="Arial" w:cs="Arial"/>
                <w:b/>
              </w:rPr>
              <w:t>Careers in Biofuels</w:t>
            </w:r>
          </w:p>
          <w:p w:rsidR="00AB0652" w:rsidRDefault="00AB0652" w:rsidP="00AB0652">
            <w:pPr>
              <w:spacing w:before="120" w:after="240"/>
              <w:rPr>
                <w:rFonts w:ascii="Arial" w:eastAsia="Times New Roman" w:hAnsi="Arial" w:cs="Arial"/>
              </w:rPr>
            </w:pPr>
            <w:r>
              <w:rPr>
                <w:rFonts w:ascii="Arial" w:eastAsia="Times New Roman" w:hAnsi="Arial" w:cs="Arial"/>
              </w:rPr>
              <w:t>A US Bureau of Labor Statistics report on biofuel associated careers with salaries and credentials</w:t>
            </w:r>
          </w:p>
          <w:p w:rsidR="00AB0652" w:rsidRPr="00AB0652" w:rsidRDefault="00B70E9A" w:rsidP="00AB0652">
            <w:pPr>
              <w:pStyle w:val="ListParagraph"/>
              <w:numPr>
                <w:ilvl w:val="0"/>
                <w:numId w:val="30"/>
              </w:numPr>
              <w:spacing w:before="120" w:after="240"/>
              <w:rPr>
                <w:rFonts w:ascii="Arial" w:eastAsia="Times New Roman" w:hAnsi="Arial" w:cs="Arial"/>
              </w:rPr>
            </w:pPr>
            <w:hyperlink r:id="rId13" w:history="1">
              <w:r w:rsidR="00AB0652" w:rsidRPr="00AB0652">
                <w:rPr>
                  <w:rStyle w:val="Hyperlink"/>
                  <w:rFonts w:ascii="Arial" w:hAnsi="Arial" w:cs="Arial"/>
                  <w:color w:val="auto"/>
                </w:rPr>
                <w:t>http://www.bls.gov/green/biofuels/biofuels.pdf</w:t>
              </w:r>
            </w:hyperlink>
          </w:p>
          <w:p w:rsidR="00AB0652" w:rsidRDefault="00AB0652" w:rsidP="00AB0652">
            <w:pPr>
              <w:spacing w:before="120" w:after="240"/>
              <w:rPr>
                <w:rFonts w:ascii="Arial" w:eastAsia="Times New Roman" w:hAnsi="Arial" w:cs="Arial"/>
              </w:rPr>
            </w:pPr>
            <w:r>
              <w:rPr>
                <w:rFonts w:ascii="Arial" w:eastAsia="Times New Roman" w:hAnsi="Arial" w:cs="Arial"/>
              </w:rPr>
              <w:t>Biofuel and Biodiesel product development careers – lists job outlook, salaries, personality traits and has links to other related careers</w:t>
            </w:r>
          </w:p>
          <w:p w:rsidR="00AB0652" w:rsidRPr="00AB0652" w:rsidRDefault="00B70E9A" w:rsidP="00AB0652">
            <w:pPr>
              <w:pStyle w:val="ListParagraph"/>
              <w:numPr>
                <w:ilvl w:val="0"/>
                <w:numId w:val="30"/>
              </w:numPr>
              <w:spacing w:before="120" w:after="240"/>
              <w:rPr>
                <w:rFonts w:ascii="Arial" w:eastAsia="Times New Roman" w:hAnsi="Arial" w:cs="Arial"/>
              </w:rPr>
            </w:pPr>
            <w:hyperlink r:id="rId14" w:history="1">
              <w:r w:rsidR="00AB0652" w:rsidRPr="00AB0652">
                <w:rPr>
                  <w:rStyle w:val="Hyperlink"/>
                  <w:rFonts w:ascii="Arial" w:hAnsi="Arial" w:cs="Arial"/>
                  <w:color w:val="auto"/>
                </w:rPr>
                <w:t>http://myfootpath.com/careers/science-careers/biofuel-and-biodiesel-product-developer-careers/</w:t>
              </w:r>
            </w:hyperlink>
          </w:p>
          <w:p w:rsidR="00AB0652" w:rsidRDefault="00AB0652" w:rsidP="00AB0652">
            <w:pPr>
              <w:spacing w:before="120" w:after="240"/>
              <w:rPr>
                <w:rFonts w:ascii="Arial" w:eastAsia="Times New Roman" w:hAnsi="Arial" w:cs="Arial"/>
              </w:rPr>
            </w:pPr>
            <w:r>
              <w:rPr>
                <w:rFonts w:ascii="Arial" w:eastAsia="Times New Roman" w:hAnsi="Arial" w:cs="Arial"/>
              </w:rPr>
              <w:t xml:space="preserve">Green Career Guide – basic information about </w:t>
            </w:r>
            <w:r w:rsidR="006A6B3C">
              <w:rPr>
                <w:rFonts w:ascii="Arial" w:eastAsia="Times New Roman" w:hAnsi="Arial" w:cs="Arial"/>
              </w:rPr>
              <w:t xml:space="preserve">school and expectations for </w:t>
            </w:r>
            <w:r>
              <w:rPr>
                <w:rFonts w:ascii="Arial" w:eastAsia="Times New Roman" w:hAnsi="Arial" w:cs="Arial"/>
              </w:rPr>
              <w:t xml:space="preserve">various biofuel </w:t>
            </w:r>
            <w:r>
              <w:rPr>
                <w:rFonts w:ascii="Arial" w:eastAsia="Times New Roman" w:hAnsi="Arial" w:cs="Arial"/>
              </w:rPr>
              <w:lastRenderedPageBreak/>
              <w:t>jobs</w:t>
            </w:r>
          </w:p>
          <w:p w:rsidR="006A6B3C" w:rsidRPr="006A6B3C" w:rsidRDefault="00B70E9A" w:rsidP="006A6B3C">
            <w:pPr>
              <w:pStyle w:val="ListParagraph"/>
              <w:numPr>
                <w:ilvl w:val="0"/>
                <w:numId w:val="30"/>
              </w:numPr>
              <w:spacing w:before="120" w:after="240"/>
              <w:rPr>
                <w:rFonts w:ascii="Arial" w:eastAsia="Times New Roman" w:hAnsi="Arial" w:cs="Arial"/>
              </w:rPr>
            </w:pPr>
            <w:hyperlink r:id="rId15" w:history="1">
              <w:r w:rsidR="006A6B3C" w:rsidRPr="006A6B3C">
                <w:rPr>
                  <w:rStyle w:val="Hyperlink"/>
                  <w:rFonts w:ascii="Arial" w:hAnsi="Arial" w:cs="Arial"/>
                  <w:color w:val="auto"/>
                </w:rPr>
                <w:t>http://www.greencareersguide.com/Cellulosic-Biofuels.html</w:t>
              </w:r>
            </w:hyperlink>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Author Info (Required)</w:t>
            </w:r>
          </w:p>
        </w:tc>
        <w:tc>
          <w:tcPr>
            <w:tcW w:w="8460" w:type="dxa"/>
          </w:tcPr>
          <w:p w:rsidR="00BC36EB" w:rsidRDefault="007F5AF7" w:rsidP="00B70E9A">
            <w:pPr>
              <w:rPr>
                <w:rFonts w:ascii="Arial" w:eastAsia="Times New Roman" w:hAnsi="Arial" w:cs="Arial"/>
                <w:sz w:val="22"/>
                <w:szCs w:val="22"/>
              </w:rPr>
            </w:pPr>
            <w:r>
              <w:rPr>
                <w:rFonts w:ascii="Arial" w:eastAsia="Times New Roman" w:hAnsi="Arial" w:cs="Arial"/>
              </w:rPr>
              <w:t>Marci Harvey is a chemistry and physics teacher at West Forsyth High School in Clemmons, NC.  She has been teaching in NC for 17 years.  She has a BS in chemistry from the College of Charleston and a MS in chemistry from the University of South Carolina.  Marci earned National Board certification in 2008.  This lesson is part of a Kenan Fellowship “Pump New Life into the Classroom with Biofuels.” completed at North Carolina A&amp;T University.</w:t>
            </w:r>
          </w:p>
        </w:tc>
      </w:tr>
    </w:tbl>
    <w:p w:rsidR="007634DA" w:rsidRPr="00CD0CFF" w:rsidRDefault="007634DA" w:rsidP="004F3360">
      <w:pPr>
        <w:spacing w:before="100" w:beforeAutospacing="1" w:after="100" w:afterAutospacing="1" w:line="240" w:lineRule="auto"/>
        <w:jc w:val="center"/>
        <w:outlineLvl w:val="1"/>
        <w:rPr>
          <w:rFonts w:ascii="Arial" w:eastAsia="Times New Roman" w:hAnsi="Arial" w:cs="Arial"/>
          <w:sz w:val="16"/>
          <w:szCs w:val="16"/>
        </w:rPr>
      </w:pPr>
    </w:p>
    <w:sectPr w:rsidR="007634DA" w:rsidRPr="00CD0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12547"/>
    <w:multiLevelType w:val="hybridMultilevel"/>
    <w:tmpl w:val="4400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64515"/>
    <w:multiLevelType w:val="hybridMultilevel"/>
    <w:tmpl w:val="B05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E338B"/>
    <w:multiLevelType w:val="hybridMultilevel"/>
    <w:tmpl w:val="421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BB6232"/>
    <w:multiLevelType w:val="hybridMultilevel"/>
    <w:tmpl w:val="99FA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8AF"/>
    <w:multiLevelType w:val="hybridMultilevel"/>
    <w:tmpl w:val="D8A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B58AE"/>
    <w:multiLevelType w:val="hybridMultilevel"/>
    <w:tmpl w:val="ACF4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F4E90"/>
    <w:multiLevelType w:val="hybridMultilevel"/>
    <w:tmpl w:val="0DA02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69349F"/>
    <w:multiLevelType w:val="hybridMultilevel"/>
    <w:tmpl w:val="07B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D57D7"/>
    <w:multiLevelType w:val="hybridMultilevel"/>
    <w:tmpl w:val="469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368FF"/>
    <w:multiLevelType w:val="hybridMultilevel"/>
    <w:tmpl w:val="96F2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07DBD"/>
    <w:multiLevelType w:val="hybridMultilevel"/>
    <w:tmpl w:val="14D4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5534AF"/>
    <w:multiLevelType w:val="hybridMultilevel"/>
    <w:tmpl w:val="CE20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25AA2"/>
    <w:multiLevelType w:val="hybridMultilevel"/>
    <w:tmpl w:val="6CD0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492A90"/>
    <w:multiLevelType w:val="hybridMultilevel"/>
    <w:tmpl w:val="27A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5A3C6C"/>
    <w:multiLevelType w:val="hybridMultilevel"/>
    <w:tmpl w:val="BFB0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57910"/>
    <w:multiLevelType w:val="hybridMultilevel"/>
    <w:tmpl w:val="3D9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1"/>
  </w:num>
  <w:num w:numId="4">
    <w:abstractNumId w:val="23"/>
  </w:num>
  <w:num w:numId="5">
    <w:abstractNumId w:val="22"/>
  </w:num>
  <w:num w:numId="6">
    <w:abstractNumId w:val="21"/>
  </w:num>
  <w:num w:numId="7">
    <w:abstractNumId w:val="18"/>
  </w:num>
  <w:num w:numId="8">
    <w:abstractNumId w:val="0"/>
  </w:num>
  <w:num w:numId="9">
    <w:abstractNumId w:val="29"/>
  </w:num>
  <w:num w:numId="10">
    <w:abstractNumId w:val="14"/>
  </w:num>
  <w:num w:numId="11">
    <w:abstractNumId w:val="24"/>
  </w:num>
  <w:num w:numId="12">
    <w:abstractNumId w:val="26"/>
  </w:num>
  <w:num w:numId="13">
    <w:abstractNumId w:val="5"/>
  </w:num>
  <w:num w:numId="14">
    <w:abstractNumId w:val="2"/>
  </w:num>
  <w:num w:numId="15">
    <w:abstractNumId w:val="28"/>
  </w:num>
  <w:num w:numId="16">
    <w:abstractNumId w:val="16"/>
  </w:num>
  <w:num w:numId="17">
    <w:abstractNumId w:val="20"/>
  </w:num>
  <w:num w:numId="18">
    <w:abstractNumId w:val="9"/>
  </w:num>
  <w:num w:numId="19">
    <w:abstractNumId w:val="7"/>
  </w:num>
  <w:num w:numId="20">
    <w:abstractNumId w:val="1"/>
  </w:num>
  <w:num w:numId="21">
    <w:abstractNumId w:val="25"/>
  </w:num>
  <w:num w:numId="22">
    <w:abstractNumId w:val="19"/>
  </w:num>
  <w:num w:numId="23">
    <w:abstractNumId w:val="12"/>
  </w:num>
  <w:num w:numId="24">
    <w:abstractNumId w:val="10"/>
  </w:num>
  <w:num w:numId="25">
    <w:abstractNumId w:val="8"/>
  </w:num>
  <w:num w:numId="26">
    <w:abstractNumId w:val="17"/>
  </w:num>
  <w:num w:numId="27">
    <w:abstractNumId w:val="4"/>
  </w:num>
  <w:num w:numId="28">
    <w:abstractNumId w:val="27"/>
  </w:num>
  <w:num w:numId="29">
    <w:abstractNumId w:val="6"/>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harvey">
    <w15:presenceInfo w15:providerId="None" w15:userId="mharv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424C0"/>
    <w:rsid w:val="000A2240"/>
    <w:rsid w:val="000D24FD"/>
    <w:rsid w:val="000E68A7"/>
    <w:rsid w:val="000F7F10"/>
    <w:rsid w:val="00123C3A"/>
    <w:rsid w:val="00133788"/>
    <w:rsid w:val="00143A73"/>
    <w:rsid w:val="001440CA"/>
    <w:rsid w:val="0018293A"/>
    <w:rsid w:val="001925FD"/>
    <w:rsid w:val="001C731E"/>
    <w:rsid w:val="001D3F9B"/>
    <w:rsid w:val="00282B09"/>
    <w:rsid w:val="003378D1"/>
    <w:rsid w:val="003766E1"/>
    <w:rsid w:val="003F4C07"/>
    <w:rsid w:val="004023B1"/>
    <w:rsid w:val="004429E7"/>
    <w:rsid w:val="0044367C"/>
    <w:rsid w:val="0045266C"/>
    <w:rsid w:val="00462671"/>
    <w:rsid w:val="004F3360"/>
    <w:rsid w:val="00503A1C"/>
    <w:rsid w:val="00546B20"/>
    <w:rsid w:val="005878D9"/>
    <w:rsid w:val="005D4CFC"/>
    <w:rsid w:val="005D4E6C"/>
    <w:rsid w:val="0060278A"/>
    <w:rsid w:val="00607434"/>
    <w:rsid w:val="00686559"/>
    <w:rsid w:val="006A6B3C"/>
    <w:rsid w:val="006B24C7"/>
    <w:rsid w:val="006C51CD"/>
    <w:rsid w:val="006C5594"/>
    <w:rsid w:val="0070132C"/>
    <w:rsid w:val="00730963"/>
    <w:rsid w:val="00737E76"/>
    <w:rsid w:val="00740144"/>
    <w:rsid w:val="007634DA"/>
    <w:rsid w:val="00773CDC"/>
    <w:rsid w:val="00780D22"/>
    <w:rsid w:val="00787658"/>
    <w:rsid w:val="007B157C"/>
    <w:rsid w:val="007B5C37"/>
    <w:rsid w:val="007F5AF7"/>
    <w:rsid w:val="00856AE7"/>
    <w:rsid w:val="00915922"/>
    <w:rsid w:val="00926632"/>
    <w:rsid w:val="00933CA2"/>
    <w:rsid w:val="00964E4C"/>
    <w:rsid w:val="009C0EFE"/>
    <w:rsid w:val="009D37F1"/>
    <w:rsid w:val="00A36C42"/>
    <w:rsid w:val="00A55372"/>
    <w:rsid w:val="00A5708D"/>
    <w:rsid w:val="00A87D67"/>
    <w:rsid w:val="00AA2A98"/>
    <w:rsid w:val="00AB0652"/>
    <w:rsid w:val="00AF020F"/>
    <w:rsid w:val="00B109D7"/>
    <w:rsid w:val="00B70E9A"/>
    <w:rsid w:val="00BC36EB"/>
    <w:rsid w:val="00BC4842"/>
    <w:rsid w:val="00C05C32"/>
    <w:rsid w:val="00C102AF"/>
    <w:rsid w:val="00C37474"/>
    <w:rsid w:val="00C375B1"/>
    <w:rsid w:val="00C6227E"/>
    <w:rsid w:val="00C632F3"/>
    <w:rsid w:val="00C95F8B"/>
    <w:rsid w:val="00CA2474"/>
    <w:rsid w:val="00CD0CFF"/>
    <w:rsid w:val="00CD4FAE"/>
    <w:rsid w:val="00CD6A0F"/>
    <w:rsid w:val="00CF2217"/>
    <w:rsid w:val="00CF2F02"/>
    <w:rsid w:val="00D142D6"/>
    <w:rsid w:val="00D47C22"/>
    <w:rsid w:val="00DA5CCE"/>
    <w:rsid w:val="00DC72D9"/>
    <w:rsid w:val="00DE424C"/>
    <w:rsid w:val="00DF7571"/>
    <w:rsid w:val="00E208C8"/>
    <w:rsid w:val="00E262E2"/>
    <w:rsid w:val="00E61BA2"/>
    <w:rsid w:val="00E67F67"/>
    <w:rsid w:val="00E908D3"/>
    <w:rsid w:val="00E9349E"/>
    <w:rsid w:val="00EC3951"/>
    <w:rsid w:val="00F01FC4"/>
    <w:rsid w:val="00F0492E"/>
    <w:rsid w:val="00F34187"/>
    <w:rsid w:val="00F725BB"/>
    <w:rsid w:val="00FB0AA4"/>
    <w:rsid w:val="00FD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character" w:styleId="FollowedHyperlink">
    <w:name w:val="FollowedHyperlink"/>
    <w:basedOn w:val="DefaultParagraphFont"/>
    <w:uiPriority w:val="99"/>
    <w:semiHidden/>
    <w:unhideWhenUsed/>
    <w:rsid w:val="00DA5C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character" w:styleId="FollowedHyperlink">
    <w:name w:val="FollowedHyperlink"/>
    <w:basedOn w:val="DefaultParagraphFont"/>
    <w:uiPriority w:val="99"/>
    <w:semiHidden/>
    <w:unhideWhenUsed/>
    <w:rsid w:val="00DA5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 TargetMode="External"/><Relationship Id="rId13" Type="http://schemas.openxmlformats.org/officeDocument/2006/relationships/hyperlink" Target="http://www.bls.gov/green/biofuels/biofuels.pdf" TargetMode="External"/><Relationship Id="rId3" Type="http://schemas.microsoft.com/office/2007/relationships/stylesWithEffects" Target="stylesWithEffects.xml"/><Relationship Id="rId7" Type="http://schemas.openxmlformats.org/officeDocument/2006/relationships/hyperlink" Target="http://www.learnnc.org" TargetMode="External"/><Relationship Id="rId12" Type="http://schemas.openxmlformats.org/officeDocument/2006/relationships/hyperlink" Target="http://blog.hemmings.com/index.php/2013/07/10/a-brief-history-of-biofuels-from-the-civil-war-to-toda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arnnc.org/" TargetMode="External"/><Relationship Id="rId11" Type="http://schemas.openxmlformats.org/officeDocument/2006/relationships/hyperlink" Target="http://biodiesel.org/what-is-biodiesel/biodiesel-basics" TargetMode="External"/><Relationship Id="rId5" Type="http://schemas.openxmlformats.org/officeDocument/2006/relationships/webSettings" Target="webSettings.xml"/><Relationship Id="rId15" Type="http://schemas.openxmlformats.org/officeDocument/2006/relationships/hyperlink" Target="http://www.greencareersguide.com/Cellulosic-Biofuels.html" TargetMode="External"/><Relationship Id="rId10" Type="http://schemas.openxmlformats.org/officeDocument/2006/relationships/hyperlink" Target="http://www.physicsclassroom.com/Class/thermalP/u18l2c.cfm" TargetMode="External"/><Relationship Id="rId4" Type="http://schemas.openxmlformats.org/officeDocument/2006/relationships/settings" Target="settings.xml"/><Relationship Id="rId9" Type="http://schemas.openxmlformats.org/officeDocument/2006/relationships/hyperlink" Target="http://group.chem.iastate.edu/Greenbowe/sections/projectfolder/flashfiles/thermochem/heat_metal.html" TargetMode="External"/><Relationship Id="rId14" Type="http://schemas.openxmlformats.org/officeDocument/2006/relationships/hyperlink" Target="http://myfootpath.com/careers/science-careers/biofuel-and-biodiesel-product-developer-career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Harvey, Marci K</cp:lastModifiedBy>
  <cp:revision>6</cp:revision>
  <cp:lastPrinted>2013-07-15T13:59:00Z</cp:lastPrinted>
  <dcterms:created xsi:type="dcterms:W3CDTF">2013-07-16T16:31:00Z</dcterms:created>
  <dcterms:modified xsi:type="dcterms:W3CDTF">2013-08-03T13:20:00Z</dcterms:modified>
</cp:coreProperties>
</file>